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F87" w:rsidRPr="00C76BE3" w:rsidRDefault="00475F87">
      <w:pPr>
        <w:pStyle w:val="GvdeMetni"/>
        <w:rPr>
          <w:sz w:val="20"/>
          <w:lang w:val="en-US"/>
        </w:rPr>
      </w:pPr>
      <w:bookmarkStart w:id="0" w:name="_GoBack"/>
      <w:bookmarkEnd w:id="0"/>
    </w:p>
    <w:p w:rsidR="00475F87" w:rsidRPr="00C76BE3" w:rsidRDefault="00475F87">
      <w:pPr>
        <w:pStyle w:val="GvdeMetni"/>
        <w:spacing w:before="11"/>
        <w:rPr>
          <w:sz w:val="18"/>
          <w:lang w:val="en-US"/>
        </w:rPr>
      </w:pPr>
    </w:p>
    <w:p w:rsidR="00475F87" w:rsidRPr="00C76BE3" w:rsidRDefault="00D276D7">
      <w:pPr>
        <w:spacing w:before="84"/>
        <w:ind w:left="1580" w:right="1484"/>
        <w:jc w:val="center"/>
        <w:rPr>
          <w:b/>
          <w:sz w:val="36"/>
          <w:lang w:val="en-US"/>
        </w:rPr>
      </w:pPr>
      <w:r w:rsidRPr="00C76BE3">
        <w:rPr>
          <w:b/>
          <w:bCs/>
          <w:sz w:val="36"/>
          <w:lang w:val="en-US"/>
        </w:rPr>
        <w:t>T.R.</w:t>
      </w:r>
    </w:p>
    <w:p w:rsidR="00475F87" w:rsidRPr="00C76BE3" w:rsidRDefault="00D276D7" w:rsidP="008811C0">
      <w:pPr>
        <w:spacing w:before="182"/>
        <w:jc w:val="center"/>
        <w:rPr>
          <w:b/>
          <w:sz w:val="36"/>
          <w:lang w:val="en-US"/>
        </w:rPr>
      </w:pPr>
      <w:r w:rsidRPr="00C76BE3">
        <w:rPr>
          <w:b/>
          <w:bCs/>
          <w:sz w:val="36"/>
          <w:lang w:val="en-US"/>
        </w:rPr>
        <w:t>MINISTRY OF NATIONAL EDUCATION</w:t>
      </w:r>
    </w:p>
    <w:p w:rsidR="00475F87" w:rsidRPr="00C76BE3" w:rsidRDefault="00475F87" w:rsidP="008811C0">
      <w:pPr>
        <w:pStyle w:val="GvdeMetni"/>
        <w:jc w:val="center"/>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spacing w:before="4"/>
        <w:rPr>
          <w:b/>
          <w:sz w:val="42"/>
          <w:lang w:val="en-US"/>
        </w:rPr>
      </w:pPr>
    </w:p>
    <w:p w:rsidR="00475F87" w:rsidRPr="00C76BE3" w:rsidRDefault="00C76BE3">
      <w:pPr>
        <w:spacing w:line="345" w:lineRule="auto"/>
        <w:ind w:left="1581" w:right="1484"/>
        <w:jc w:val="center"/>
        <w:rPr>
          <w:b/>
          <w:sz w:val="36"/>
          <w:lang w:val="en-US"/>
        </w:rPr>
      </w:pPr>
      <w:r>
        <w:rPr>
          <w:b/>
          <w:bCs/>
          <w:sz w:val="36"/>
          <w:lang w:val="en-US"/>
        </w:rPr>
        <w:t>TURKISH LANGUAGE AND TURKISH CULTURE</w:t>
      </w:r>
      <w:r w:rsidR="00D276D7" w:rsidRPr="00C76BE3">
        <w:rPr>
          <w:b/>
          <w:bCs/>
          <w:sz w:val="36"/>
          <w:lang w:val="en-US"/>
        </w:rPr>
        <w:t xml:space="preserve"> COURSE CURRICULUM</w:t>
      </w:r>
    </w:p>
    <w:p w:rsidR="00475F87" w:rsidRPr="00C76BE3" w:rsidRDefault="00D276D7">
      <w:pPr>
        <w:spacing w:line="412" w:lineRule="exact"/>
        <w:ind w:left="1577" w:right="1484"/>
        <w:jc w:val="center"/>
        <w:rPr>
          <w:b/>
          <w:sz w:val="36"/>
          <w:lang w:val="en-US"/>
        </w:rPr>
      </w:pPr>
      <w:r w:rsidRPr="00C76BE3">
        <w:rPr>
          <w:b/>
          <w:bCs/>
          <w:sz w:val="36"/>
          <w:lang w:val="en-US"/>
        </w:rPr>
        <w:t>(Grades 1, 2, 3, 4, 5, 6, 7 and 8)</w:t>
      </w: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rPr>
          <w:b/>
          <w:sz w:val="40"/>
          <w:lang w:val="en-US"/>
        </w:rPr>
      </w:pPr>
    </w:p>
    <w:p w:rsidR="00475F87" w:rsidRPr="00C76BE3" w:rsidRDefault="00475F87">
      <w:pPr>
        <w:pStyle w:val="GvdeMetni"/>
        <w:spacing w:before="7"/>
        <w:rPr>
          <w:b/>
          <w:sz w:val="58"/>
          <w:lang w:val="en-US"/>
        </w:rPr>
      </w:pPr>
    </w:p>
    <w:p w:rsidR="00475F87" w:rsidRPr="00C76BE3" w:rsidRDefault="00D276D7">
      <w:pPr>
        <w:spacing w:before="1"/>
        <w:ind w:left="1578" w:right="1484"/>
        <w:jc w:val="center"/>
        <w:rPr>
          <w:b/>
          <w:sz w:val="36"/>
          <w:lang w:val="en-US"/>
        </w:rPr>
      </w:pPr>
      <w:r w:rsidRPr="00C76BE3">
        <w:rPr>
          <w:b/>
          <w:bCs/>
          <w:sz w:val="36"/>
          <w:lang w:val="en-US"/>
        </w:rPr>
        <w:t>ANKARA-2018</w:t>
      </w:r>
    </w:p>
    <w:p w:rsidR="00475F87" w:rsidRPr="00C76BE3" w:rsidRDefault="00475F87">
      <w:pPr>
        <w:jc w:val="center"/>
        <w:rPr>
          <w:sz w:val="36"/>
          <w:lang w:val="en-US"/>
        </w:rPr>
        <w:sectPr w:rsidR="00475F87" w:rsidRPr="00C76BE3">
          <w:type w:val="continuous"/>
          <w:pgSz w:w="11910" w:h="16840"/>
          <w:pgMar w:top="1580" w:right="1300" w:bottom="280" w:left="1200" w:header="720" w:footer="720" w:gutter="0"/>
          <w:cols w:space="720"/>
        </w:sectPr>
      </w:pPr>
    </w:p>
    <w:p w:rsidR="00475F87" w:rsidRPr="00C76BE3" w:rsidRDefault="00475F87">
      <w:pPr>
        <w:pStyle w:val="GvdeMetni"/>
        <w:spacing w:before="8"/>
        <w:rPr>
          <w:b/>
          <w:lang w:val="en-US"/>
        </w:rPr>
      </w:pPr>
    </w:p>
    <w:p w:rsidR="00475F87" w:rsidRPr="00C76BE3" w:rsidRDefault="00D276D7">
      <w:pPr>
        <w:spacing w:before="91"/>
        <w:ind w:left="1579" w:right="1484"/>
        <w:jc w:val="center"/>
        <w:rPr>
          <w:b/>
          <w:lang w:val="en-US"/>
        </w:rPr>
      </w:pPr>
      <w:r w:rsidRPr="00C76BE3">
        <w:rPr>
          <w:b/>
          <w:bCs/>
          <w:lang w:val="en-US"/>
        </w:rPr>
        <w:t>CONTENTS</w:t>
      </w:r>
    </w:p>
    <w:sdt>
      <w:sdtPr>
        <w:rPr>
          <w:lang w:val="en-US"/>
        </w:rPr>
        <w:id w:val="-226307680"/>
        <w:docPartObj>
          <w:docPartGallery w:val="Table of Contents"/>
          <w:docPartUnique/>
        </w:docPartObj>
      </w:sdtPr>
      <w:sdtEndPr/>
      <w:sdtContent>
        <w:p w:rsidR="00475F87" w:rsidRPr="00C76BE3" w:rsidRDefault="00AF17BF">
          <w:pPr>
            <w:pStyle w:val="T1"/>
            <w:tabs>
              <w:tab w:val="right" w:leader="dot" w:pos="9278"/>
            </w:tabs>
            <w:spacing w:before="506"/>
            <w:rPr>
              <w:lang w:val="en-US"/>
            </w:rPr>
          </w:pPr>
          <w:hyperlink w:anchor="_bookmark0" w:history="1">
            <w:r w:rsidR="00D276D7" w:rsidRPr="00C76BE3">
              <w:rPr>
                <w:lang w:val="en-US"/>
              </w:rPr>
              <w:t xml:space="preserve">IMPLEMENTATION OF THE </w:t>
            </w:r>
            <w:r w:rsidR="00C76BE3">
              <w:rPr>
                <w:lang w:val="en-US"/>
              </w:rPr>
              <w:t>TURKISH LANGUAGE AND TURKISH CULTURE</w:t>
            </w:r>
            <w:r w:rsidR="00D276D7" w:rsidRPr="00C76BE3">
              <w:rPr>
                <w:lang w:val="en-US"/>
              </w:rPr>
              <w:t xml:space="preserve"> COURSE CURRICULUM</w:t>
            </w:r>
            <w:r w:rsidR="00D276D7" w:rsidRPr="00C76BE3">
              <w:rPr>
                <w:lang w:val="en-US"/>
              </w:rPr>
              <w:tab/>
              <w:t>1</w:t>
            </w:r>
          </w:hyperlink>
        </w:p>
        <w:p w:rsidR="00475F87" w:rsidRPr="00C76BE3" w:rsidRDefault="00AF17BF">
          <w:pPr>
            <w:pStyle w:val="T1"/>
            <w:tabs>
              <w:tab w:val="right" w:leader="dot" w:pos="9278"/>
            </w:tabs>
            <w:rPr>
              <w:lang w:val="en-US"/>
            </w:rPr>
          </w:pPr>
          <w:hyperlink w:anchor="_bookmark1" w:history="1">
            <w:r w:rsidR="00D276D7" w:rsidRPr="00C76BE3">
              <w:rPr>
                <w:lang w:val="en-US"/>
              </w:rPr>
              <w:t xml:space="preserve">SPECIFIC PURPOSES OF THE </w:t>
            </w:r>
            <w:r w:rsidR="00C76BE3">
              <w:rPr>
                <w:lang w:val="en-US"/>
              </w:rPr>
              <w:t>TURKISH LANGUAGE AND TURKISH CULTURE</w:t>
            </w:r>
            <w:r w:rsidR="00D276D7" w:rsidRPr="00C76BE3">
              <w:rPr>
                <w:lang w:val="en-US"/>
              </w:rPr>
              <w:t xml:space="preserve"> COURSE CURRICULUM</w:t>
            </w:r>
            <w:r w:rsidR="00D276D7" w:rsidRPr="00C76BE3">
              <w:rPr>
                <w:lang w:val="en-US"/>
              </w:rPr>
              <w:tab/>
              <w:t>2</w:t>
            </w:r>
          </w:hyperlink>
        </w:p>
        <w:p w:rsidR="00475F87" w:rsidRPr="00C76BE3" w:rsidRDefault="00AF17BF">
          <w:pPr>
            <w:pStyle w:val="T1"/>
            <w:tabs>
              <w:tab w:val="right" w:leader="dot" w:pos="9278"/>
            </w:tabs>
            <w:spacing w:before="121"/>
            <w:rPr>
              <w:lang w:val="en-US"/>
            </w:rPr>
          </w:pPr>
          <w:hyperlink w:anchor="_bookmark2" w:history="1">
            <w:r w:rsidR="00D276D7" w:rsidRPr="00C76BE3">
              <w:rPr>
                <w:lang w:val="en-US"/>
              </w:rPr>
              <w:t>LEARNING AND TEACHING PROCESS</w:t>
            </w:r>
            <w:r w:rsidR="00D276D7" w:rsidRPr="00C76BE3">
              <w:rPr>
                <w:lang w:val="en-US"/>
              </w:rPr>
              <w:tab/>
              <w:t>2</w:t>
            </w:r>
          </w:hyperlink>
        </w:p>
        <w:p w:rsidR="00475F87" w:rsidRPr="00C76BE3" w:rsidRDefault="00AF17BF">
          <w:pPr>
            <w:pStyle w:val="T1"/>
            <w:tabs>
              <w:tab w:val="right" w:leader="dot" w:pos="9279"/>
            </w:tabs>
            <w:rPr>
              <w:lang w:val="en-US"/>
            </w:rPr>
          </w:pPr>
          <w:hyperlink w:anchor="_bookmark3" w:history="1">
            <w:r w:rsidR="00D276D7" w:rsidRPr="00C76BE3">
              <w:rPr>
                <w:lang w:val="en-US"/>
              </w:rPr>
              <w:t xml:space="preserve">MEASUREMENT AND </w:t>
            </w:r>
            <w:r w:rsidR="008203EC" w:rsidRPr="00C76BE3">
              <w:rPr>
                <w:lang w:val="en-US"/>
              </w:rPr>
              <w:t>ASSESSMENT</w:t>
            </w:r>
            <w:r w:rsidR="00D276D7" w:rsidRPr="00C76BE3">
              <w:rPr>
                <w:lang w:val="en-US"/>
              </w:rPr>
              <w:t xml:space="preserve"> IN </w:t>
            </w:r>
            <w:r w:rsidR="00C76BE3">
              <w:rPr>
                <w:lang w:val="en-US"/>
              </w:rPr>
              <w:t>TURKISH LANGUAGE AND TURKISH CULTURE</w:t>
            </w:r>
            <w:r w:rsidR="00D276D7" w:rsidRPr="00C76BE3">
              <w:rPr>
                <w:lang w:val="en-US"/>
              </w:rPr>
              <w:t xml:space="preserve"> COURSE</w:t>
            </w:r>
            <w:r w:rsidR="00D276D7" w:rsidRPr="00C76BE3">
              <w:rPr>
                <w:lang w:val="en-US"/>
              </w:rPr>
              <w:tab/>
              <w:t>3</w:t>
            </w:r>
          </w:hyperlink>
        </w:p>
        <w:p w:rsidR="00475F87" w:rsidRPr="00C76BE3" w:rsidRDefault="00AF17BF">
          <w:pPr>
            <w:pStyle w:val="T1"/>
            <w:tabs>
              <w:tab w:val="right" w:leader="dot" w:pos="9279"/>
            </w:tabs>
            <w:spacing w:before="122"/>
            <w:rPr>
              <w:lang w:val="en-US"/>
            </w:rPr>
          </w:pPr>
          <w:hyperlink w:anchor="_bookmark4" w:history="1">
            <w:r w:rsidR="00D276D7" w:rsidRPr="00C76BE3">
              <w:rPr>
                <w:lang w:val="en-US"/>
              </w:rPr>
              <w:t>EXPLANATIONS ON THEMES</w:t>
            </w:r>
            <w:r w:rsidR="00D276D7" w:rsidRPr="00C76BE3">
              <w:rPr>
                <w:lang w:val="en-US"/>
              </w:rPr>
              <w:tab/>
              <w:t>3</w:t>
            </w:r>
          </w:hyperlink>
        </w:p>
        <w:p w:rsidR="00475F87" w:rsidRPr="00C76BE3" w:rsidRDefault="00AF17BF">
          <w:pPr>
            <w:pStyle w:val="T3"/>
            <w:tabs>
              <w:tab w:val="right" w:leader="dot" w:pos="9279"/>
            </w:tabs>
            <w:rPr>
              <w:b w:val="0"/>
              <w:i w:val="0"/>
              <w:lang w:val="en-US"/>
            </w:rPr>
          </w:pPr>
          <w:hyperlink w:anchor="_bookmark5" w:history="1">
            <w:r w:rsidR="00D276D7" w:rsidRPr="00C76BE3">
              <w:rPr>
                <w:i w:val="0"/>
                <w:lang w:val="en-US"/>
              </w:rPr>
              <w:t>Table 1.</w:t>
            </w:r>
            <w:r w:rsidR="00D276D7" w:rsidRPr="00C76BE3">
              <w:rPr>
                <w:b w:val="0"/>
                <w:bCs w:val="0"/>
                <w:i w:val="0"/>
                <w:lang w:val="en-US"/>
              </w:rPr>
              <w:t xml:space="preserve"> Themes and Sub-Themes</w:t>
            </w:r>
            <w:r w:rsidR="00D276D7" w:rsidRPr="00C76BE3">
              <w:rPr>
                <w:b w:val="0"/>
                <w:bCs w:val="0"/>
                <w:i w:val="0"/>
                <w:lang w:val="en-US"/>
              </w:rPr>
              <w:tab/>
              <w:t>4</w:t>
            </w:r>
          </w:hyperlink>
        </w:p>
        <w:p w:rsidR="00475F87" w:rsidRPr="00C76BE3" w:rsidRDefault="00AF17BF">
          <w:pPr>
            <w:pStyle w:val="T3"/>
            <w:tabs>
              <w:tab w:val="right" w:leader="dot" w:pos="9279"/>
            </w:tabs>
            <w:rPr>
              <w:b w:val="0"/>
              <w:i w:val="0"/>
              <w:lang w:val="en-US"/>
            </w:rPr>
          </w:pPr>
          <w:hyperlink w:anchor="_bookmark6" w:history="1">
            <w:r w:rsidR="00D276D7" w:rsidRPr="00C76BE3">
              <w:rPr>
                <w:i w:val="0"/>
                <w:lang w:val="en-US"/>
              </w:rPr>
              <w:t>Table 2.</w:t>
            </w:r>
            <w:r w:rsidR="00D276D7" w:rsidRPr="00C76BE3">
              <w:rPr>
                <w:b w:val="0"/>
                <w:bCs w:val="0"/>
                <w:i w:val="0"/>
                <w:lang w:val="en-US"/>
              </w:rPr>
              <w:t xml:space="preserve"> Distribution of Sub-Themes by Grades</w:t>
            </w:r>
            <w:r w:rsidR="00D276D7" w:rsidRPr="00C76BE3">
              <w:rPr>
                <w:b w:val="0"/>
                <w:bCs w:val="0"/>
                <w:i w:val="0"/>
                <w:lang w:val="en-US"/>
              </w:rPr>
              <w:tab/>
              <w:t>5</w:t>
            </w:r>
          </w:hyperlink>
        </w:p>
        <w:p w:rsidR="00475F87" w:rsidRPr="00C76BE3" w:rsidRDefault="00AF17BF">
          <w:pPr>
            <w:pStyle w:val="T2"/>
            <w:tabs>
              <w:tab w:val="right" w:leader="dot" w:pos="9280"/>
            </w:tabs>
            <w:spacing w:before="121"/>
            <w:ind w:left="438"/>
            <w:rPr>
              <w:lang w:val="en-US"/>
            </w:rPr>
          </w:pPr>
          <w:hyperlink w:anchor="_bookmark7" w:history="1">
            <w:r w:rsidR="00D276D7" w:rsidRPr="00C76BE3">
              <w:rPr>
                <w:b/>
                <w:bCs/>
                <w:lang w:val="en-US"/>
              </w:rPr>
              <w:t>Table 2.</w:t>
            </w:r>
            <w:r w:rsidR="00D276D7" w:rsidRPr="00C76BE3">
              <w:rPr>
                <w:lang w:val="en-US"/>
              </w:rPr>
              <w:t xml:space="preserve"> Distribution of Sub-Themes by Grades (cont.)</w:t>
            </w:r>
            <w:r w:rsidR="00D276D7" w:rsidRPr="00C76BE3">
              <w:rPr>
                <w:lang w:val="en-US"/>
              </w:rPr>
              <w:tab/>
              <w:t>6</w:t>
            </w:r>
          </w:hyperlink>
        </w:p>
        <w:p w:rsidR="00475F87" w:rsidRPr="00C76BE3" w:rsidRDefault="00AF17BF">
          <w:pPr>
            <w:pStyle w:val="T2"/>
            <w:tabs>
              <w:tab w:val="right" w:leader="dot" w:pos="9280"/>
            </w:tabs>
            <w:ind w:left="438"/>
            <w:rPr>
              <w:lang w:val="en-US"/>
            </w:rPr>
          </w:pPr>
          <w:hyperlink w:anchor="_bookmark8" w:history="1">
            <w:r w:rsidR="00D276D7" w:rsidRPr="00C76BE3">
              <w:rPr>
                <w:b/>
                <w:bCs/>
                <w:lang w:val="en-US"/>
              </w:rPr>
              <w:t>Table 3.</w:t>
            </w:r>
            <w:r w:rsidR="00D276D7" w:rsidRPr="00C76BE3">
              <w:rPr>
                <w:lang w:val="en-US"/>
              </w:rPr>
              <w:t xml:space="preserve"> Learning Outcomes for Listening/Monitoring by Grades</w:t>
            </w:r>
            <w:r w:rsidR="00D276D7" w:rsidRPr="00C76BE3">
              <w:rPr>
                <w:lang w:val="en-US"/>
              </w:rPr>
              <w:tab/>
              <w:t>7</w:t>
            </w:r>
          </w:hyperlink>
        </w:p>
        <w:p w:rsidR="00475F87" w:rsidRPr="00C76BE3" w:rsidRDefault="00AF17BF">
          <w:pPr>
            <w:pStyle w:val="T2"/>
            <w:tabs>
              <w:tab w:val="right" w:leader="dot" w:pos="9280"/>
            </w:tabs>
            <w:spacing w:before="122"/>
            <w:ind w:left="438"/>
            <w:rPr>
              <w:lang w:val="en-US"/>
            </w:rPr>
          </w:pPr>
          <w:hyperlink w:anchor="_bookmark9" w:history="1">
            <w:r w:rsidR="00D276D7" w:rsidRPr="00C76BE3">
              <w:rPr>
                <w:b/>
                <w:bCs/>
                <w:lang w:val="en-US"/>
              </w:rPr>
              <w:t>Table 4.</w:t>
            </w:r>
            <w:r w:rsidR="00D276D7" w:rsidRPr="00C76BE3">
              <w:rPr>
                <w:lang w:val="en-US"/>
              </w:rPr>
              <w:t xml:space="preserve"> Learning Outcomes for Speaking by Grades</w:t>
            </w:r>
            <w:r w:rsidR="00D276D7" w:rsidRPr="00C76BE3">
              <w:rPr>
                <w:lang w:val="en-US"/>
              </w:rPr>
              <w:tab/>
              <w:t>8</w:t>
            </w:r>
          </w:hyperlink>
        </w:p>
        <w:p w:rsidR="00475F87" w:rsidRPr="00C76BE3" w:rsidRDefault="00AF17BF">
          <w:pPr>
            <w:pStyle w:val="T3"/>
            <w:tabs>
              <w:tab w:val="right" w:leader="dot" w:pos="9280"/>
            </w:tabs>
            <w:ind w:left="439"/>
            <w:rPr>
              <w:b w:val="0"/>
              <w:i w:val="0"/>
              <w:lang w:val="en-US"/>
            </w:rPr>
          </w:pPr>
          <w:hyperlink w:anchor="_bookmark10" w:history="1">
            <w:r w:rsidR="00D276D7" w:rsidRPr="00C76BE3">
              <w:rPr>
                <w:i w:val="0"/>
                <w:lang w:val="en-US"/>
              </w:rPr>
              <w:t>Table 5.</w:t>
            </w:r>
            <w:r w:rsidR="00D276D7" w:rsidRPr="00C76BE3">
              <w:rPr>
                <w:b w:val="0"/>
                <w:bCs w:val="0"/>
                <w:i w:val="0"/>
                <w:lang w:val="en-US"/>
              </w:rPr>
              <w:t xml:space="preserve"> Learning Outcomes for Reading by Grades</w:t>
            </w:r>
            <w:r w:rsidR="00D276D7" w:rsidRPr="00C76BE3">
              <w:rPr>
                <w:b w:val="0"/>
                <w:bCs w:val="0"/>
                <w:i w:val="0"/>
                <w:lang w:val="en-US"/>
              </w:rPr>
              <w:tab/>
              <w:t>9</w:t>
            </w:r>
          </w:hyperlink>
        </w:p>
        <w:p w:rsidR="00475F87" w:rsidRPr="00C76BE3" w:rsidRDefault="00AF17BF">
          <w:pPr>
            <w:pStyle w:val="T2"/>
            <w:tabs>
              <w:tab w:val="right" w:leader="dot" w:pos="9280"/>
            </w:tabs>
            <w:spacing w:before="122"/>
            <w:rPr>
              <w:lang w:val="en-US"/>
            </w:rPr>
          </w:pPr>
          <w:hyperlink w:anchor="_bookmark11" w:history="1">
            <w:r w:rsidR="00D276D7" w:rsidRPr="00C76BE3">
              <w:rPr>
                <w:b/>
                <w:bCs/>
                <w:lang w:val="en-US"/>
              </w:rPr>
              <w:t>Table 6.</w:t>
            </w:r>
            <w:r w:rsidR="00D276D7" w:rsidRPr="00C76BE3">
              <w:rPr>
                <w:lang w:val="en-US"/>
              </w:rPr>
              <w:t xml:space="preserve"> Learning Outcomes for Writing by Grades</w:t>
            </w:r>
            <w:r w:rsidR="00D276D7" w:rsidRPr="00C76BE3">
              <w:rPr>
                <w:lang w:val="en-US"/>
              </w:rPr>
              <w:tab/>
              <w:t>10</w:t>
            </w:r>
          </w:hyperlink>
        </w:p>
        <w:p w:rsidR="00475F87" w:rsidRPr="00C76BE3" w:rsidRDefault="00AF17BF">
          <w:pPr>
            <w:pStyle w:val="T2"/>
            <w:tabs>
              <w:tab w:val="right" w:leader="dot" w:pos="9280"/>
            </w:tabs>
            <w:rPr>
              <w:lang w:val="en-US"/>
            </w:rPr>
          </w:pPr>
          <w:hyperlink w:anchor="_bookmark12" w:history="1">
            <w:r w:rsidR="00D276D7" w:rsidRPr="00C76BE3">
              <w:rPr>
                <w:b/>
                <w:bCs/>
                <w:lang w:val="en-US"/>
              </w:rPr>
              <w:t>Table 7.</w:t>
            </w:r>
            <w:r w:rsidR="00D276D7" w:rsidRPr="00C76BE3">
              <w:rPr>
                <w:lang w:val="en-US"/>
              </w:rPr>
              <w:t xml:space="preserve"> Explanations on Learning Outcomes for Listening/Monitoring by Grades</w:t>
            </w:r>
            <w:r w:rsidR="00D276D7" w:rsidRPr="00C76BE3">
              <w:rPr>
                <w:lang w:val="en-US"/>
              </w:rPr>
              <w:tab/>
              <w:t>11</w:t>
            </w:r>
          </w:hyperlink>
        </w:p>
        <w:p w:rsidR="00475F87" w:rsidRPr="00C76BE3" w:rsidRDefault="00AF17BF">
          <w:pPr>
            <w:pStyle w:val="T2"/>
            <w:tabs>
              <w:tab w:val="right" w:leader="dot" w:pos="9281"/>
            </w:tabs>
            <w:rPr>
              <w:lang w:val="en-US"/>
            </w:rPr>
          </w:pPr>
          <w:hyperlink w:anchor="_bookmark13" w:history="1">
            <w:r w:rsidR="00D276D7" w:rsidRPr="00C76BE3">
              <w:rPr>
                <w:b/>
                <w:bCs/>
                <w:lang w:val="en-US"/>
              </w:rPr>
              <w:t>Table 8.</w:t>
            </w:r>
            <w:r w:rsidR="00D276D7" w:rsidRPr="00C76BE3">
              <w:rPr>
                <w:lang w:val="en-US"/>
              </w:rPr>
              <w:t xml:space="preserve"> Explanations on Learning Outcomes for Speaking by Grades</w:t>
            </w:r>
            <w:r w:rsidR="00D276D7" w:rsidRPr="00C76BE3">
              <w:rPr>
                <w:lang w:val="en-US"/>
              </w:rPr>
              <w:tab/>
              <w:t>12</w:t>
            </w:r>
          </w:hyperlink>
        </w:p>
        <w:p w:rsidR="00475F87" w:rsidRPr="00C76BE3" w:rsidRDefault="00AF17BF">
          <w:pPr>
            <w:pStyle w:val="T2"/>
            <w:tabs>
              <w:tab w:val="right" w:leader="dot" w:pos="9281"/>
            </w:tabs>
            <w:spacing w:before="121"/>
            <w:rPr>
              <w:lang w:val="en-US"/>
            </w:rPr>
          </w:pPr>
          <w:hyperlink w:anchor="_bookmark14" w:history="1">
            <w:r w:rsidR="00D276D7" w:rsidRPr="00C76BE3">
              <w:rPr>
                <w:b/>
                <w:bCs/>
                <w:lang w:val="en-US"/>
              </w:rPr>
              <w:t>Table 9.</w:t>
            </w:r>
            <w:r w:rsidR="00D276D7" w:rsidRPr="00C76BE3">
              <w:rPr>
                <w:lang w:val="en-US"/>
              </w:rPr>
              <w:t xml:space="preserve"> Explanations on Learning Outcomes for Reading by Grades</w:t>
            </w:r>
            <w:r w:rsidR="00D276D7" w:rsidRPr="00C76BE3">
              <w:rPr>
                <w:lang w:val="en-US"/>
              </w:rPr>
              <w:tab/>
              <w:t>13</w:t>
            </w:r>
          </w:hyperlink>
        </w:p>
        <w:p w:rsidR="00475F87" w:rsidRPr="00C76BE3" w:rsidRDefault="00AF17BF">
          <w:pPr>
            <w:pStyle w:val="T2"/>
            <w:tabs>
              <w:tab w:val="right" w:leader="dot" w:pos="9281"/>
            </w:tabs>
            <w:rPr>
              <w:lang w:val="en-US"/>
            </w:rPr>
          </w:pPr>
          <w:hyperlink w:anchor="_bookmark15" w:history="1">
            <w:r w:rsidR="00D276D7" w:rsidRPr="00C76BE3">
              <w:rPr>
                <w:b/>
                <w:bCs/>
                <w:lang w:val="en-US"/>
              </w:rPr>
              <w:t>Table 10.</w:t>
            </w:r>
            <w:r w:rsidR="00D276D7" w:rsidRPr="00C76BE3">
              <w:rPr>
                <w:lang w:val="en-US"/>
              </w:rPr>
              <w:t xml:space="preserve"> Explanations on Learning Outcomes for Writing by Grades</w:t>
            </w:r>
            <w:r w:rsidR="00D276D7" w:rsidRPr="00C76BE3">
              <w:rPr>
                <w:lang w:val="en-US"/>
              </w:rPr>
              <w:tab/>
              <w:t>14</w:t>
            </w:r>
          </w:hyperlink>
        </w:p>
      </w:sdtContent>
    </w:sdt>
    <w:p w:rsidR="00475F87" w:rsidRPr="00C76BE3" w:rsidRDefault="00475F87">
      <w:pPr>
        <w:rPr>
          <w:lang w:val="en-US"/>
        </w:rPr>
        <w:sectPr w:rsidR="00475F87" w:rsidRPr="00C76BE3">
          <w:pgSz w:w="11910" w:h="16840"/>
          <w:pgMar w:top="1580" w:right="1300" w:bottom="280" w:left="1200" w:header="720" w:footer="720" w:gutter="0"/>
          <w:cols w:space="720"/>
        </w:sectPr>
      </w:pPr>
    </w:p>
    <w:p w:rsidR="00475F87" w:rsidRPr="00C76BE3" w:rsidRDefault="00D276D7" w:rsidP="00C76BE3">
      <w:pPr>
        <w:pStyle w:val="Balk1"/>
        <w:spacing w:before="75" w:line="278" w:lineRule="auto"/>
        <w:ind w:left="0" w:right="580"/>
        <w:jc w:val="center"/>
        <w:rPr>
          <w:lang w:val="en-US"/>
        </w:rPr>
      </w:pPr>
      <w:bookmarkStart w:id="1" w:name="_bookmark0"/>
      <w:bookmarkEnd w:id="1"/>
      <w:r w:rsidRPr="00C76BE3">
        <w:rPr>
          <w:lang w:val="en-US"/>
        </w:rPr>
        <w:lastRenderedPageBreak/>
        <w:t xml:space="preserve">IMPLEMENTATION OF THE </w:t>
      </w:r>
      <w:r w:rsidR="00C76BE3">
        <w:rPr>
          <w:lang w:val="en-US"/>
        </w:rPr>
        <w:t>TURKISH LANGUAGE AND TURKISH CULTURE</w:t>
      </w:r>
      <w:r w:rsidRPr="00C76BE3">
        <w:rPr>
          <w:lang w:val="en-US"/>
        </w:rPr>
        <w:t xml:space="preserve"> COURSE CURRICULUM</w:t>
      </w:r>
    </w:p>
    <w:p w:rsidR="00475F87" w:rsidRPr="00C76BE3" w:rsidRDefault="00475F87">
      <w:pPr>
        <w:pStyle w:val="GvdeMetni"/>
        <w:spacing w:before="8"/>
        <w:rPr>
          <w:b/>
          <w:sz w:val="20"/>
          <w:lang w:val="en-US"/>
        </w:rPr>
      </w:pPr>
    </w:p>
    <w:p w:rsidR="00475F87" w:rsidRPr="00C76BE3" w:rsidRDefault="00D276D7">
      <w:pPr>
        <w:ind w:left="4411"/>
        <w:rPr>
          <w:b/>
          <w:sz w:val="24"/>
          <w:lang w:val="en-US"/>
        </w:rPr>
      </w:pPr>
      <w:r w:rsidRPr="00C76BE3">
        <w:rPr>
          <w:b/>
          <w:bCs/>
          <w:sz w:val="24"/>
          <w:lang w:val="en-US"/>
        </w:rPr>
        <w:t>INTRODUCTION</w:t>
      </w:r>
    </w:p>
    <w:p w:rsidR="00475F87" w:rsidRPr="00C76BE3" w:rsidRDefault="00475F87">
      <w:pPr>
        <w:pStyle w:val="GvdeMetni"/>
        <w:spacing w:before="5"/>
        <w:rPr>
          <w:b/>
          <w:sz w:val="20"/>
          <w:lang w:val="en-US"/>
        </w:rPr>
      </w:pPr>
    </w:p>
    <w:p w:rsidR="00475F87" w:rsidRPr="00C76BE3" w:rsidRDefault="00D276D7">
      <w:pPr>
        <w:pStyle w:val="GvdeMetni"/>
        <w:spacing w:line="276" w:lineRule="auto"/>
        <w:ind w:left="215" w:right="112" w:firstLine="708"/>
        <w:jc w:val="both"/>
        <w:rPr>
          <w:sz w:val="22"/>
          <w:lang w:val="en-US"/>
        </w:rPr>
      </w:pPr>
      <w:r w:rsidRPr="00C76BE3">
        <w:rPr>
          <w:sz w:val="22"/>
          <w:lang w:val="en-US"/>
        </w:rPr>
        <w:t xml:space="preserve">In today's world, speaking multiple languages ​​has become a normal part of life. Turkish children living abroad become multilingual by learning the language of the country they live in and at least one another language throughout their education in addition to their native language (Turkish). It is of utmost importance to provide Turkish children living abroad who acquire their native language in different ways with the opportunity to improve their Turkish and to learn about the Turkish culture. The reason is because it is through Turkish language that Turkish children living abroad build the strongest relationship with Turkey and the Turkish culture.  For this reason, Turkish language has been placed at the center of the </w:t>
      </w:r>
      <w:r w:rsidR="00C76BE3">
        <w:rPr>
          <w:sz w:val="22"/>
          <w:lang w:val="en-US"/>
        </w:rPr>
        <w:t>Turkish Language and Turkish Culture</w:t>
      </w:r>
      <w:r w:rsidRPr="00C76BE3">
        <w:rPr>
          <w:sz w:val="22"/>
          <w:lang w:val="en-US"/>
        </w:rPr>
        <w:t xml:space="preserve"> Course Curriculum and some learning outcomes for listening, speaking, reading and writing basic skills have been defined.</w:t>
      </w:r>
    </w:p>
    <w:p w:rsidR="00475F87" w:rsidRPr="00C76BE3" w:rsidRDefault="00D276D7">
      <w:pPr>
        <w:pStyle w:val="GvdeMetni"/>
        <w:spacing w:before="201" w:line="276" w:lineRule="auto"/>
        <w:ind w:left="215" w:right="114" w:firstLine="708"/>
        <w:jc w:val="both"/>
        <w:rPr>
          <w:sz w:val="22"/>
          <w:lang w:val="en-US"/>
        </w:rPr>
      </w:pPr>
      <w:r w:rsidRPr="00C76BE3">
        <w:rPr>
          <w:sz w:val="22"/>
          <w:lang w:val="en-US"/>
        </w:rPr>
        <w:t>There are differences between the school systems of countries. The number of grades covered by primary education differs from one country to another. Therefore, eight grades covered by primary education were taken as basis during the curriculum development. Learning outcomes for listening, speaking, reading and writing were arranged spirally into eight grades with their number and difficulty increasing hierarchically.</w:t>
      </w:r>
    </w:p>
    <w:p w:rsidR="00475F87" w:rsidRPr="00C76BE3" w:rsidRDefault="00D276D7">
      <w:pPr>
        <w:pStyle w:val="GvdeMetni"/>
        <w:spacing w:before="199" w:line="276" w:lineRule="auto"/>
        <w:ind w:left="215" w:right="114" w:firstLine="708"/>
        <w:jc w:val="both"/>
        <w:rPr>
          <w:sz w:val="22"/>
          <w:lang w:val="en-US"/>
        </w:rPr>
      </w:pPr>
      <w:r w:rsidRPr="00C76BE3">
        <w:rPr>
          <w:sz w:val="22"/>
          <w:lang w:val="en-US"/>
        </w:rPr>
        <w:t xml:space="preserve">Intercultural communication skills are important in order to ensure that Turkish children living abroad live their lives in a smooth and successful manner. In this context, </w:t>
      </w:r>
      <w:r w:rsidR="00C76BE3">
        <w:rPr>
          <w:sz w:val="22"/>
          <w:lang w:val="en-US"/>
        </w:rPr>
        <w:t>Turkish Language and Turkish Culture</w:t>
      </w:r>
      <w:r w:rsidRPr="00C76BE3">
        <w:rPr>
          <w:sz w:val="22"/>
          <w:lang w:val="en-US"/>
        </w:rPr>
        <w:t xml:space="preserve"> Course aims that students learn their own culture, compare their culture with the culture of the society they live in and the cultures of their friends from different parts of the world and identify and make sense of the similarities and differences.</w:t>
      </w:r>
    </w:p>
    <w:p w:rsidR="00475F87" w:rsidRPr="00C76BE3" w:rsidRDefault="008811C0">
      <w:pPr>
        <w:pStyle w:val="GvdeMetni"/>
        <w:spacing w:before="201" w:line="276" w:lineRule="auto"/>
        <w:ind w:left="215" w:right="115" w:firstLine="708"/>
        <w:jc w:val="both"/>
        <w:rPr>
          <w:sz w:val="22"/>
          <w:lang w:val="en-US"/>
        </w:rPr>
      </w:pPr>
      <w:r w:rsidRPr="00C76BE3">
        <w:rPr>
          <w:sz w:val="22"/>
          <w:lang w:val="en-US"/>
        </w:rPr>
        <w:t xml:space="preserve">The </w:t>
      </w:r>
      <w:r w:rsidR="00C76BE3">
        <w:rPr>
          <w:sz w:val="22"/>
          <w:lang w:val="en-US"/>
        </w:rPr>
        <w:t>Turkish Language and Turkish Culture</w:t>
      </w:r>
      <w:r w:rsidR="00D276D7" w:rsidRPr="00C76BE3">
        <w:rPr>
          <w:sz w:val="22"/>
          <w:lang w:val="en-US"/>
        </w:rPr>
        <w:t xml:space="preserve"> Course Curriculum has been prepared by taking into consideration the needs of Turkish children, teachers and parents living abroad. Needs analysis is important to ensure that curriculum objectives meet the real needs. In this context, in-depth interviews were held with the Turkish children, their parents and </w:t>
      </w:r>
      <w:r w:rsidR="00C76BE3">
        <w:rPr>
          <w:sz w:val="22"/>
          <w:lang w:val="en-US"/>
        </w:rPr>
        <w:t>Turkish Language and Turkish Culture</w:t>
      </w:r>
      <w:r w:rsidR="00D276D7" w:rsidRPr="00C76BE3">
        <w:rPr>
          <w:sz w:val="22"/>
          <w:lang w:val="en-US"/>
        </w:rPr>
        <w:t xml:space="preserve"> teachers living in Switzerland, France and Germany as the first step of the curriculum development. A scale was developed using the data obtained from interviews and implemented on-site. The findings from these interviews and the scale helped to identify the curriculum objectives and the themes that should be addressed to achieve these objectives.</w:t>
      </w:r>
    </w:p>
    <w:p w:rsidR="00475F87" w:rsidRPr="00C76BE3" w:rsidRDefault="00D276D7">
      <w:pPr>
        <w:pStyle w:val="GvdeMetni"/>
        <w:spacing w:before="200" w:line="276" w:lineRule="auto"/>
        <w:ind w:left="216" w:right="115" w:firstLine="708"/>
        <w:jc w:val="both"/>
        <w:rPr>
          <w:sz w:val="22"/>
          <w:lang w:val="en-US"/>
        </w:rPr>
      </w:pPr>
      <w:r w:rsidRPr="00C76BE3">
        <w:rPr>
          <w:sz w:val="22"/>
          <w:lang w:val="en-US"/>
        </w:rPr>
        <w:t>In the curriculum, learning outcomes for basic Turkish language skills (Levels 1 to 4) were defined based on the basic interpersonal communicative skills. In the curriculum, learning outcomes related to cognitive academic language proficiency such as comparing, classifying, synthesizing, evaluating and inferring were arranged into 4 to 8 levels with difficulty increasing gradually.</w:t>
      </w:r>
    </w:p>
    <w:p w:rsidR="00475F87" w:rsidRPr="00C76BE3" w:rsidRDefault="00D276D7" w:rsidP="00A67404">
      <w:pPr>
        <w:pStyle w:val="GvdeMetni"/>
        <w:spacing w:before="198" w:line="276" w:lineRule="auto"/>
        <w:ind w:left="216" w:right="116" w:firstLine="708"/>
        <w:jc w:val="both"/>
        <w:rPr>
          <w:sz w:val="22"/>
          <w:lang w:val="en-US"/>
        </w:rPr>
      </w:pPr>
      <w:r w:rsidRPr="00C76BE3">
        <w:rPr>
          <w:sz w:val="22"/>
          <w:lang w:val="en-US"/>
        </w:rPr>
        <w:t>The elements of Turkish culture were grouped in the curriculum into themes and sub-themes. Themes and sub-themes were designed spirally with difficulty increasing as the level goes up. While preparing the curriculum, universal values such as respect, being trustworthy, being sensitive and citizenship consciousness and the 21</w:t>
      </w:r>
      <w:r w:rsidRPr="00C76BE3">
        <w:rPr>
          <w:sz w:val="22"/>
          <w:vertAlign w:val="superscript"/>
          <w:lang w:val="en-US"/>
        </w:rPr>
        <w:t>st</w:t>
      </w:r>
      <w:r w:rsidRPr="00C76BE3">
        <w:rPr>
          <w:sz w:val="22"/>
          <w:lang w:val="en-US"/>
        </w:rPr>
        <w:t xml:space="preserve"> century skills such as comm</w:t>
      </w:r>
      <w:r w:rsidR="008811C0" w:rsidRPr="00C76BE3">
        <w:rPr>
          <w:sz w:val="22"/>
          <w:lang w:val="en-US"/>
        </w:rPr>
        <w:t>u</w:t>
      </w:r>
      <w:r w:rsidR="00A67404">
        <w:rPr>
          <w:sz w:val="22"/>
          <w:lang w:val="en-US"/>
        </w:rPr>
        <w:t xml:space="preserve">nication, cooperation, critical </w:t>
      </w:r>
      <w:r w:rsidRPr="00C76BE3">
        <w:rPr>
          <w:sz w:val="22"/>
          <w:lang w:val="en-US"/>
        </w:rPr>
        <w:t>thinking, problem solving and intercultural skills were taken into consideration.</w:t>
      </w:r>
    </w:p>
    <w:p w:rsidR="00475F87" w:rsidRPr="00C76BE3" w:rsidRDefault="00475F87">
      <w:pPr>
        <w:pStyle w:val="GvdeMetni"/>
        <w:spacing w:before="8"/>
        <w:rPr>
          <w:sz w:val="18"/>
          <w:lang w:val="en-US"/>
        </w:rPr>
      </w:pPr>
    </w:p>
    <w:p w:rsidR="00A67404" w:rsidRDefault="00A67404" w:rsidP="00FA26EF">
      <w:pPr>
        <w:pStyle w:val="Balk1"/>
        <w:spacing w:line="278" w:lineRule="auto"/>
        <w:ind w:left="0" w:right="216"/>
        <w:jc w:val="center"/>
        <w:rPr>
          <w:lang w:val="en-US"/>
        </w:rPr>
      </w:pPr>
      <w:bookmarkStart w:id="2" w:name="_bookmark1"/>
      <w:bookmarkStart w:id="3" w:name="TÜRKÇE_VE_TÜRK_KÜLTÜRÜ_DERSİ_ÖĞRETİM_PRO"/>
      <w:bookmarkEnd w:id="2"/>
      <w:bookmarkEnd w:id="3"/>
    </w:p>
    <w:p w:rsidR="00A67404" w:rsidRDefault="00A67404" w:rsidP="00FA26EF">
      <w:pPr>
        <w:pStyle w:val="Balk1"/>
        <w:spacing w:line="278" w:lineRule="auto"/>
        <w:ind w:left="0" w:right="216"/>
        <w:jc w:val="center"/>
        <w:rPr>
          <w:lang w:val="en-US"/>
        </w:rPr>
      </w:pPr>
    </w:p>
    <w:p w:rsidR="00A67404" w:rsidRDefault="00A67404" w:rsidP="00FA26EF">
      <w:pPr>
        <w:pStyle w:val="Balk1"/>
        <w:spacing w:line="278" w:lineRule="auto"/>
        <w:ind w:left="0" w:right="216"/>
        <w:jc w:val="center"/>
        <w:rPr>
          <w:lang w:val="en-US"/>
        </w:rPr>
      </w:pPr>
    </w:p>
    <w:p w:rsidR="00475F87" w:rsidRPr="00C76BE3" w:rsidRDefault="00D276D7" w:rsidP="00FA26EF">
      <w:pPr>
        <w:pStyle w:val="Balk1"/>
        <w:spacing w:line="278" w:lineRule="auto"/>
        <w:ind w:left="0" w:right="216"/>
        <w:jc w:val="center"/>
        <w:rPr>
          <w:lang w:val="en-US"/>
        </w:rPr>
      </w:pPr>
      <w:r w:rsidRPr="00C76BE3">
        <w:rPr>
          <w:lang w:val="en-US"/>
        </w:rPr>
        <w:lastRenderedPageBreak/>
        <w:t xml:space="preserve">SPECIFIC PURPOSES OF THE </w:t>
      </w:r>
      <w:r w:rsidR="00BA0FB6">
        <w:rPr>
          <w:lang w:val="en-US"/>
        </w:rPr>
        <w:t>TURKISH</w:t>
      </w:r>
      <w:r w:rsidR="00C76BE3">
        <w:rPr>
          <w:lang w:val="en-US"/>
        </w:rPr>
        <w:t xml:space="preserve"> LANGUAGE AND </w:t>
      </w:r>
      <w:r w:rsidR="00BA0FB6">
        <w:rPr>
          <w:lang w:val="en-US"/>
        </w:rPr>
        <w:t>TURKISH</w:t>
      </w:r>
      <w:r w:rsidR="00C76BE3">
        <w:rPr>
          <w:lang w:val="en-US"/>
        </w:rPr>
        <w:t xml:space="preserve"> CULTURE</w:t>
      </w:r>
      <w:r w:rsidR="00FA26EF" w:rsidRPr="00C76BE3">
        <w:rPr>
          <w:lang w:val="en-US"/>
        </w:rPr>
        <w:t xml:space="preserve"> COURSE CURRICULUM</w:t>
      </w:r>
    </w:p>
    <w:p w:rsidR="00475F87" w:rsidRPr="00C76BE3" w:rsidRDefault="00C76BE3">
      <w:pPr>
        <w:pStyle w:val="GvdeMetni"/>
        <w:spacing w:before="231" w:line="276" w:lineRule="auto"/>
        <w:ind w:left="215" w:right="114" w:firstLine="708"/>
        <w:jc w:val="both"/>
        <w:rPr>
          <w:lang w:val="en-US"/>
        </w:rPr>
      </w:pPr>
      <w:r>
        <w:rPr>
          <w:lang w:val="en-US"/>
        </w:rPr>
        <w:t>Turkish Language and Turkish Culture</w:t>
      </w:r>
      <w:r w:rsidR="00D276D7" w:rsidRPr="00C76BE3">
        <w:rPr>
          <w:lang w:val="en-US"/>
        </w:rPr>
        <w:t xml:space="preserve"> Course aims to ensure effective acquisition of Turkish by Turkish children living abroad and to improve their listening, speaking, reading and writing skills. The course also aims to convey the basic elements of the Turkish culture to Turkish children living abroad and to enhance their interculturality by helping them relate the Turkish culture to the culture of the society they live in as well as ensuring more effective use of Turkish by them.</w:t>
      </w:r>
    </w:p>
    <w:p w:rsidR="00475F87" w:rsidRPr="00C76BE3" w:rsidRDefault="00D276D7">
      <w:pPr>
        <w:pStyle w:val="GvdeMetni"/>
        <w:spacing w:before="200" w:line="276" w:lineRule="auto"/>
        <w:ind w:left="215" w:right="116" w:firstLine="708"/>
        <w:jc w:val="both"/>
        <w:rPr>
          <w:lang w:val="en-US"/>
        </w:rPr>
      </w:pPr>
      <w:r w:rsidRPr="00C76BE3">
        <w:rPr>
          <w:lang w:val="en-US"/>
        </w:rPr>
        <w:t xml:space="preserve">The </w:t>
      </w:r>
      <w:r w:rsidR="00C76BE3">
        <w:rPr>
          <w:lang w:val="en-US"/>
        </w:rPr>
        <w:t>Turkish Language and Turkish Culture</w:t>
      </w:r>
      <w:r w:rsidRPr="00C76BE3">
        <w:rPr>
          <w:lang w:val="en-US"/>
        </w:rPr>
        <w:t xml:space="preserve"> Course which was prepared in accordance with the General Aims and Basic Principles of Turkish National Education specified in the National Education Basic Law No. 1739 aims:</w:t>
      </w:r>
    </w:p>
    <w:p w:rsidR="00475F87" w:rsidRPr="00C76BE3" w:rsidRDefault="00D276D7">
      <w:pPr>
        <w:pStyle w:val="ListeParagraf"/>
        <w:numPr>
          <w:ilvl w:val="0"/>
          <w:numId w:val="2"/>
        </w:numPr>
        <w:tabs>
          <w:tab w:val="left" w:pos="1068"/>
        </w:tabs>
        <w:spacing w:before="200"/>
        <w:ind w:right="0" w:firstLine="708"/>
        <w:jc w:val="left"/>
        <w:rPr>
          <w:sz w:val="24"/>
          <w:lang w:val="en-US"/>
        </w:rPr>
      </w:pPr>
      <w:r w:rsidRPr="00C76BE3">
        <w:rPr>
          <w:sz w:val="24"/>
          <w:lang w:val="en-US"/>
        </w:rPr>
        <w:t>To improve listening/monitoring, speaking, reading and writing skills of students;</w:t>
      </w:r>
    </w:p>
    <w:p w:rsidR="00475F87" w:rsidRPr="00C76BE3" w:rsidRDefault="00475F87">
      <w:pPr>
        <w:pStyle w:val="GvdeMetni"/>
        <w:spacing w:before="1"/>
        <w:rPr>
          <w:sz w:val="21"/>
          <w:lang w:val="en-US"/>
        </w:rPr>
      </w:pPr>
    </w:p>
    <w:p w:rsidR="00475F87" w:rsidRPr="00C76BE3" w:rsidRDefault="00D276D7">
      <w:pPr>
        <w:pStyle w:val="ListeParagraf"/>
        <w:numPr>
          <w:ilvl w:val="0"/>
          <w:numId w:val="2"/>
        </w:numPr>
        <w:tabs>
          <w:tab w:val="left" w:pos="1131"/>
        </w:tabs>
        <w:spacing w:line="276" w:lineRule="auto"/>
        <w:ind w:right="114" w:firstLine="708"/>
        <w:rPr>
          <w:sz w:val="24"/>
          <w:lang w:val="en-US"/>
        </w:rPr>
      </w:pPr>
      <w:r w:rsidRPr="00C76BE3">
        <w:rPr>
          <w:sz w:val="24"/>
          <w:lang w:val="en-US"/>
        </w:rPr>
        <w:t>To ensure that students use Turkish consciously, accurately and carefully in accordance with the speaking and spelling rules;</w:t>
      </w:r>
    </w:p>
    <w:p w:rsidR="00475F87" w:rsidRPr="00C76BE3" w:rsidRDefault="00D276D7">
      <w:pPr>
        <w:pStyle w:val="ListeParagraf"/>
        <w:numPr>
          <w:ilvl w:val="0"/>
          <w:numId w:val="2"/>
        </w:numPr>
        <w:tabs>
          <w:tab w:val="left" w:pos="1078"/>
        </w:tabs>
        <w:spacing w:before="201" w:line="276" w:lineRule="auto"/>
        <w:ind w:firstLine="708"/>
        <w:rPr>
          <w:sz w:val="24"/>
          <w:lang w:val="en-US"/>
        </w:rPr>
      </w:pPr>
      <w:r w:rsidRPr="00C76BE3">
        <w:rPr>
          <w:sz w:val="24"/>
          <w:lang w:val="en-US"/>
        </w:rPr>
        <w:t>To enrich students’ vocabulary mastery, to help them have linguistic pleasure and consciousness and improve their imagination;</w:t>
      </w:r>
    </w:p>
    <w:p w:rsidR="00475F87" w:rsidRPr="00C76BE3" w:rsidRDefault="00D276D7">
      <w:pPr>
        <w:pStyle w:val="ListeParagraf"/>
        <w:numPr>
          <w:ilvl w:val="0"/>
          <w:numId w:val="2"/>
        </w:numPr>
        <w:tabs>
          <w:tab w:val="left" w:pos="1198"/>
        </w:tabs>
        <w:spacing w:before="198" w:line="278" w:lineRule="auto"/>
        <w:ind w:firstLine="708"/>
        <w:rPr>
          <w:sz w:val="24"/>
          <w:lang w:val="en-US"/>
        </w:rPr>
      </w:pPr>
      <w:r w:rsidRPr="00C76BE3">
        <w:rPr>
          <w:sz w:val="24"/>
          <w:lang w:val="en-US"/>
        </w:rPr>
        <w:t>To introduce them to national, spiritual, moral, historical, cultural and social values, to ensure that they adopt these values and to strengthen their national feelings and thoughts.</w:t>
      </w:r>
    </w:p>
    <w:p w:rsidR="00475F87" w:rsidRPr="00C76BE3" w:rsidRDefault="00475F87">
      <w:pPr>
        <w:pStyle w:val="GvdeMetni"/>
        <w:spacing w:before="8"/>
        <w:rPr>
          <w:sz w:val="20"/>
          <w:lang w:val="en-US"/>
        </w:rPr>
      </w:pPr>
    </w:p>
    <w:p w:rsidR="00475F87" w:rsidRPr="00C76BE3" w:rsidRDefault="00D276D7">
      <w:pPr>
        <w:pStyle w:val="Balk1"/>
        <w:rPr>
          <w:lang w:val="en-US"/>
        </w:rPr>
      </w:pPr>
      <w:bookmarkStart w:id="4" w:name="_bookmark2"/>
      <w:bookmarkStart w:id="5" w:name="ÖĞRENME_VE_ÖĞRETME_SÜRECİ"/>
      <w:bookmarkEnd w:id="4"/>
      <w:bookmarkEnd w:id="5"/>
      <w:r w:rsidRPr="00C76BE3">
        <w:rPr>
          <w:lang w:val="en-US"/>
        </w:rPr>
        <w:t>LEARNING AND TEACHING PROCESS</w:t>
      </w:r>
    </w:p>
    <w:p w:rsidR="00475F87" w:rsidRPr="00C76BE3" w:rsidRDefault="00475F87">
      <w:pPr>
        <w:pStyle w:val="GvdeMetni"/>
        <w:spacing w:before="2"/>
        <w:rPr>
          <w:b/>
          <w:lang w:val="en-US"/>
        </w:rPr>
      </w:pPr>
    </w:p>
    <w:p w:rsidR="00475F87" w:rsidRPr="00C76BE3" w:rsidRDefault="00D276D7">
      <w:pPr>
        <w:pStyle w:val="GvdeMetni"/>
        <w:spacing w:line="276" w:lineRule="auto"/>
        <w:ind w:left="215" w:right="114" w:firstLine="708"/>
        <w:jc w:val="both"/>
        <w:rPr>
          <w:lang w:val="en-US"/>
        </w:rPr>
      </w:pPr>
      <w:r w:rsidRPr="00C76BE3">
        <w:rPr>
          <w:lang w:val="en-US"/>
        </w:rPr>
        <w:t xml:space="preserve">Learning and teaching processes were designed based on learner characteristics. Students taking the </w:t>
      </w:r>
      <w:r w:rsidR="00C76BE3">
        <w:rPr>
          <w:lang w:val="en-US"/>
        </w:rPr>
        <w:t>Turkish Language and Turkish Culture</w:t>
      </w:r>
      <w:r w:rsidRPr="00C76BE3">
        <w:rPr>
          <w:lang w:val="en-US"/>
        </w:rPr>
        <w:t xml:space="preserve"> (TTC) course are of very different age groups and at very different language proficiency levels. The course usually takes place in multi</w:t>
      </w:r>
      <w:r w:rsidR="00C76BE3">
        <w:rPr>
          <w:lang w:val="en-US"/>
        </w:rPr>
        <w:t>-</w:t>
      </w:r>
      <w:r w:rsidRPr="00C76BE3">
        <w:rPr>
          <w:lang w:val="en-US"/>
        </w:rPr>
        <w:t>grade classes. Student diversity and multi</w:t>
      </w:r>
      <w:r w:rsidR="00C76BE3">
        <w:rPr>
          <w:lang w:val="en-US"/>
        </w:rPr>
        <w:t>-</w:t>
      </w:r>
      <w:r w:rsidRPr="00C76BE3">
        <w:rPr>
          <w:lang w:val="en-US"/>
        </w:rPr>
        <w:t>grade classes require using a combination of different teaching methods and techniques in a balanced way. Students’ active participation in the course should be ensured through practices such as cooperative learning, group work, individualized teaching, interest and level groups etc.</w:t>
      </w:r>
    </w:p>
    <w:p w:rsidR="00475F87" w:rsidRPr="00C76BE3" w:rsidRDefault="00D276D7">
      <w:pPr>
        <w:pStyle w:val="GvdeMetni"/>
        <w:spacing w:before="200" w:line="276" w:lineRule="auto"/>
        <w:ind w:left="215" w:right="115" w:firstLine="708"/>
        <w:jc w:val="both"/>
        <w:rPr>
          <w:lang w:val="en-US"/>
        </w:rPr>
      </w:pPr>
      <w:r w:rsidRPr="00C76BE3">
        <w:rPr>
          <w:lang w:val="en-US"/>
        </w:rPr>
        <w:t>Activities that enable students to relate what they have learned in the course to the sociocultural and contextual situations they experience should be included. Such activities will make learning more meaningful and lasting, and will help students develop more positive attitudes towards learning.</w:t>
      </w:r>
    </w:p>
    <w:p w:rsidR="00475F87" w:rsidRPr="00C76BE3" w:rsidRDefault="00D276D7">
      <w:pPr>
        <w:pStyle w:val="GvdeMetni"/>
        <w:spacing w:before="200" w:line="276" w:lineRule="auto"/>
        <w:ind w:left="215" w:right="114" w:firstLine="708"/>
        <w:jc w:val="both"/>
        <w:rPr>
          <w:lang w:val="en-US"/>
        </w:rPr>
      </w:pPr>
      <w:r w:rsidRPr="00C76BE3">
        <w:rPr>
          <w:lang w:val="en-US"/>
        </w:rPr>
        <w:t>Teachers bear tremendous responsibility during the implementation of the TTC Course Curriculum. Teachers should take account of the levels, interests and needs of students while designing educational environments. It should be noted that each Turkish child living abroad has some special conditions.</w:t>
      </w:r>
    </w:p>
    <w:p w:rsidR="00475F87" w:rsidRPr="00C76BE3" w:rsidRDefault="00475F87">
      <w:pPr>
        <w:spacing w:line="276" w:lineRule="auto"/>
        <w:jc w:val="both"/>
        <w:rPr>
          <w:lang w:val="en-US"/>
        </w:rPr>
        <w:sectPr w:rsidR="00475F87" w:rsidRPr="00C76BE3">
          <w:footerReference w:type="default" r:id="rId7"/>
          <w:pgSz w:w="11910" w:h="16840"/>
          <w:pgMar w:top="1320" w:right="1300" w:bottom="1200" w:left="1200" w:header="0" w:footer="1005" w:gutter="0"/>
          <w:cols w:space="720"/>
        </w:sectPr>
      </w:pPr>
    </w:p>
    <w:p w:rsidR="00475F87" w:rsidRPr="00C76BE3" w:rsidRDefault="00D276D7">
      <w:pPr>
        <w:pStyle w:val="GvdeMetni"/>
        <w:spacing w:before="72" w:line="276" w:lineRule="auto"/>
        <w:ind w:left="215" w:right="116" w:firstLine="708"/>
        <w:jc w:val="both"/>
        <w:rPr>
          <w:lang w:val="en-US"/>
        </w:rPr>
      </w:pPr>
      <w:r w:rsidRPr="00C76BE3">
        <w:rPr>
          <w:lang w:val="en-US"/>
        </w:rPr>
        <w:lastRenderedPageBreak/>
        <w:t>Home assignments constitute one of the important factors for increasing the efficiency of the TTC course. The fact that the course is delivered within a limited period of time makes home assignments more valuable. Activity-based assignments that students will enjoy doing both individually and with their families are of great importance in achieving the objectives of the course.</w:t>
      </w:r>
    </w:p>
    <w:p w:rsidR="00FA26EF" w:rsidRPr="00C76BE3" w:rsidRDefault="00FA26EF" w:rsidP="00FA26EF">
      <w:pPr>
        <w:pStyle w:val="Balk1"/>
        <w:ind w:left="0"/>
        <w:rPr>
          <w:b w:val="0"/>
          <w:bCs w:val="0"/>
          <w:sz w:val="21"/>
          <w:lang w:val="en-US"/>
        </w:rPr>
      </w:pPr>
      <w:bookmarkStart w:id="6" w:name="_bookmark3"/>
      <w:bookmarkStart w:id="7" w:name="TÜRKÇE_VE_TÜRK_KÜLTÜRÜ_DERSİNDE_ÖLÇME_VE"/>
      <w:bookmarkEnd w:id="6"/>
      <w:bookmarkEnd w:id="7"/>
    </w:p>
    <w:p w:rsidR="00475F87" w:rsidRPr="00C76BE3" w:rsidRDefault="00D276D7" w:rsidP="00FA26EF">
      <w:pPr>
        <w:pStyle w:val="Balk1"/>
        <w:ind w:left="0"/>
        <w:jc w:val="center"/>
        <w:rPr>
          <w:lang w:val="en-US"/>
        </w:rPr>
      </w:pPr>
      <w:r w:rsidRPr="00C76BE3">
        <w:rPr>
          <w:lang w:val="en-US"/>
        </w:rPr>
        <w:t xml:space="preserve">MEASUREMENT AND </w:t>
      </w:r>
      <w:r w:rsidR="00762D12" w:rsidRPr="00C76BE3">
        <w:rPr>
          <w:lang w:val="en-US"/>
        </w:rPr>
        <w:t>ASSESSMENT</w:t>
      </w:r>
      <w:r w:rsidRPr="00C76BE3">
        <w:rPr>
          <w:lang w:val="en-US"/>
        </w:rPr>
        <w:t xml:space="preserve"> IN </w:t>
      </w:r>
      <w:r w:rsidR="00C76BE3">
        <w:rPr>
          <w:lang w:val="en-US"/>
        </w:rPr>
        <w:t>TURKISH LANGUAGE AND TURKISH CULTURE</w:t>
      </w:r>
      <w:r w:rsidRPr="00C76BE3">
        <w:rPr>
          <w:lang w:val="en-US"/>
        </w:rPr>
        <w:t xml:space="preserve"> COURSE</w:t>
      </w:r>
    </w:p>
    <w:p w:rsidR="00475F87" w:rsidRPr="00C76BE3" w:rsidRDefault="00475F87">
      <w:pPr>
        <w:pStyle w:val="GvdeMetni"/>
        <w:spacing w:before="3"/>
        <w:rPr>
          <w:b/>
          <w:lang w:val="en-US"/>
        </w:rPr>
      </w:pPr>
    </w:p>
    <w:p w:rsidR="00475F87" w:rsidRPr="00C76BE3" w:rsidRDefault="00D276D7">
      <w:pPr>
        <w:pStyle w:val="GvdeMetni"/>
        <w:spacing w:line="276" w:lineRule="auto"/>
        <w:ind w:left="215" w:right="113" w:firstLine="708"/>
        <w:jc w:val="both"/>
        <w:rPr>
          <w:lang w:val="en-US"/>
        </w:rPr>
      </w:pPr>
      <w:r w:rsidRPr="00C76BE3">
        <w:rPr>
          <w:lang w:val="en-US"/>
        </w:rPr>
        <w:t>The TTC course is offered by the education systems of different countries, not as a course related to academic success, but rather as a cultural activity. This feature of the course should be considered a chance for students to improve their Turkish and learn Turkish culture in an environment where they can feel comfortable and happy. The teaching environment should be designed in a way to ensure that students enjoy attending the course without grade anxiety.</w:t>
      </w:r>
    </w:p>
    <w:p w:rsidR="00475F87" w:rsidRPr="00C76BE3" w:rsidRDefault="00D276D7">
      <w:pPr>
        <w:pStyle w:val="GvdeMetni"/>
        <w:spacing w:before="199" w:line="276" w:lineRule="auto"/>
        <w:ind w:left="216" w:right="116" w:firstLine="708"/>
        <w:jc w:val="both"/>
        <w:rPr>
          <w:lang w:val="en-US"/>
        </w:rPr>
      </w:pPr>
      <w:r w:rsidRPr="00C76BE3">
        <w:rPr>
          <w:lang w:val="en-US"/>
        </w:rPr>
        <w:t>Attendance to the TTC course is voluntary. The learning and teaching environment transformed into a multi</w:t>
      </w:r>
      <w:r w:rsidR="00C76BE3">
        <w:rPr>
          <w:lang w:val="en-US"/>
        </w:rPr>
        <w:t>-</w:t>
      </w:r>
      <w:r w:rsidRPr="00C76BE3">
        <w:rPr>
          <w:lang w:val="en-US"/>
        </w:rPr>
        <w:t>grade class is different from the standard classes since students in all grades can attend the course. Among the students taking the course, language proficiency levels of those of the same age may vary widely, whereas it is also commonly observed that a student may speak Turkish better than another student who is much older than himself/herself.</w:t>
      </w:r>
    </w:p>
    <w:p w:rsidR="00475F87" w:rsidRPr="00C76BE3" w:rsidRDefault="00D276D7">
      <w:pPr>
        <w:pStyle w:val="GvdeMetni"/>
        <w:spacing w:before="201" w:line="276" w:lineRule="auto"/>
        <w:ind w:left="215" w:right="113" w:firstLine="708"/>
        <w:jc w:val="both"/>
        <w:rPr>
          <w:lang w:val="en-US"/>
        </w:rPr>
      </w:pPr>
      <w:r w:rsidRPr="00C76BE3">
        <w:rPr>
          <w:lang w:val="en-US"/>
        </w:rPr>
        <w:t>Observations of teachers are of great importance in monitoring the development of students attending the TTC course. Teachers should monitor the development of students, record their observations and inform families about the efficiency of the course. For this purpose, checklists, grading keys, self-assessment, peer review, class logs and structured observation forms should be used. These forms should incorporate some criteria that allow for observing not only cognitive skills, but also psychomotor (correct pencil grip, writing correctly, fluency in reading, correct pronunciation of words, etc.) and affective skills (fulfilling responsibilities, cooperating, respecting other people, actively participating in activities, making an effort, etc.).</w:t>
      </w:r>
    </w:p>
    <w:p w:rsidR="00475F87" w:rsidRPr="00C76BE3" w:rsidRDefault="00D276D7">
      <w:pPr>
        <w:pStyle w:val="GvdeMetni"/>
        <w:spacing w:before="200" w:line="276" w:lineRule="auto"/>
        <w:ind w:left="216" w:right="117" w:firstLine="708"/>
        <w:jc w:val="both"/>
        <w:rPr>
          <w:lang w:val="en-US"/>
        </w:rPr>
      </w:pPr>
      <w:r w:rsidRPr="00C76BE3">
        <w:rPr>
          <w:lang w:val="en-US"/>
        </w:rPr>
        <w:t>Consider</w:t>
      </w:r>
      <w:r w:rsidR="00C30961" w:rsidRPr="00C76BE3">
        <w:rPr>
          <w:lang w:val="en-US"/>
        </w:rPr>
        <w:t>ing the general nature of the TT</w:t>
      </w:r>
      <w:r w:rsidRPr="00C76BE3">
        <w:rPr>
          <w:lang w:val="en-US"/>
        </w:rPr>
        <w:t xml:space="preserve">C course, </w:t>
      </w:r>
      <w:r w:rsidR="00762D12" w:rsidRPr="00C76BE3">
        <w:rPr>
          <w:lang w:val="en-US"/>
        </w:rPr>
        <w:t>measurement and assessment</w:t>
      </w:r>
      <w:r w:rsidRPr="00C76BE3">
        <w:rPr>
          <w:lang w:val="en-US"/>
        </w:rPr>
        <w:t xml:space="preserve"> should be designed based on individual and cooperative learning. Teachers should focus on peer and group </w:t>
      </w:r>
      <w:r w:rsidR="00762D12" w:rsidRPr="00C76BE3">
        <w:rPr>
          <w:lang w:val="en-US"/>
        </w:rPr>
        <w:t xml:space="preserve">assessment </w:t>
      </w:r>
      <w:r w:rsidRPr="00C76BE3">
        <w:rPr>
          <w:lang w:val="en-US"/>
        </w:rPr>
        <w:t>practices in order to assess mutual and group activities as a requirement of the multi</w:t>
      </w:r>
      <w:r w:rsidR="00C76BE3">
        <w:rPr>
          <w:lang w:val="en-US"/>
        </w:rPr>
        <w:t>-</w:t>
      </w:r>
      <w:r w:rsidRPr="00C76BE3">
        <w:rPr>
          <w:lang w:val="en-US"/>
        </w:rPr>
        <w:t>grade class teaching practice, as well as on self-assessment practices which enable students to recognize and identify the competences they have been acquiring.</w:t>
      </w:r>
    </w:p>
    <w:p w:rsidR="00475F87" w:rsidRPr="00C76BE3" w:rsidRDefault="00475F87">
      <w:pPr>
        <w:pStyle w:val="GvdeMetni"/>
        <w:rPr>
          <w:sz w:val="21"/>
          <w:lang w:val="en-US"/>
        </w:rPr>
      </w:pPr>
    </w:p>
    <w:p w:rsidR="00475F87" w:rsidRPr="00C76BE3" w:rsidRDefault="00D276D7">
      <w:pPr>
        <w:pStyle w:val="Balk1"/>
        <w:ind w:left="924"/>
        <w:rPr>
          <w:lang w:val="en-US"/>
        </w:rPr>
      </w:pPr>
      <w:bookmarkStart w:id="8" w:name="_bookmark4"/>
      <w:bookmarkStart w:id="9" w:name="TEMALARA_İLİŞKİN_AÇIKLAMALAR"/>
      <w:bookmarkEnd w:id="8"/>
      <w:bookmarkEnd w:id="9"/>
      <w:r w:rsidRPr="00C76BE3">
        <w:rPr>
          <w:lang w:val="en-US"/>
        </w:rPr>
        <w:t>EXPLANATIONS ON THEMES</w:t>
      </w:r>
    </w:p>
    <w:p w:rsidR="00475F87" w:rsidRPr="00C76BE3" w:rsidRDefault="00475F87">
      <w:pPr>
        <w:pStyle w:val="GvdeMetni"/>
        <w:rPr>
          <w:b/>
          <w:lang w:val="en-US"/>
        </w:rPr>
      </w:pPr>
    </w:p>
    <w:p w:rsidR="00475F87" w:rsidRPr="00C76BE3" w:rsidRDefault="00D276D7" w:rsidP="005374FE">
      <w:pPr>
        <w:pStyle w:val="GvdeMetni"/>
        <w:ind w:left="216" w:right="116" w:firstLine="708"/>
        <w:jc w:val="both"/>
        <w:rPr>
          <w:lang w:val="en-US"/>
        </w:rPr>
      </w:pPr>
      <w:r w:rsidRPr="00C76BE3">
        <w:rPr>
          <w:lang w:val="en-US"/>
        </w:rPr>
        <w:t xml:space="preserve">For the </w:t>
      </w:r>
      <w:r w:rsidR="00C76BE3">
        <w:rPr>
          <w:lang w:val="en-US"/>
        </w:rPr>
        <w:t>Turkish Language and Turkish Culture</w:t>
      </w:r>
      <w:r w:rsidRPr="00C76BE3">
        <w:rPr>
          <w:lang w:val="en-US"/>
        </w:rPr>
        <w:t xml:space="preserve"> Course Curriculum, 8 themes were identified for each grade. Within the scope of the curriculum, sub-themes were identified and listed in hierarchical order. The themes planned to be taught and to be included in the teaching materials and the sub-themes related to these themes are presented below. The themes are listed in alphabetical order; however, it is recommended to consider the following theme ranking when preparing the books: 1. Me and My Family, 2. Surrounding Society, Differences and</w:t>
      </w:r>
      <w:r w:rsidR="005374FE">
        <w:rPr>
          <w:lang w:val="en-US"/>
        </w:rPr>
        <w:t xml:space="preserve"> L</w:t>
      </w:r>
      <w:r w:rsidRPr="00C76BE3">
        <w:rPr>
          <w:lang w:val="en-US"/>
        </w:rPr>
        <w:t>iving Together, 3. Games and Entertainment, 4. Holidays and Celebrations, 5. Let's Travel and See, 6.A Door to the Past, 7. Arts and Literature, 8. Human and Nature.</w:t>
      </w:r>
    </w:p>
    <w:p w:rsidR="00475F87" w:rsidRPr="00C76BE3" w:rsidRDefault="00D276D7">
      <w:pPr>
        <w:spacing w:before="201" w:after="47"/>
        <w:ind w:left="924"/>
        <w:rPr>
          <w:sz w:val="24"/>
          <w:lang w:val="en-US"/>
        </w:rPr>
      </w:pPr>
      <w:bookmarkStart w:id="10" w:name="_bookmark5"/>
      <w:bookmarkStart w:id="11" w:name="Tablo_1._Temalar_ve_Alt_Temalar"/>
      <w:bookmarkEnd w:id="10"/>
      <w:bookmarkEnd w:id="11"/>
      <w:r w:rsidRPr="00C76BE3">
        <w:rPr>
          <w:b/>
          <w:bCs/>
          <w:sz w:val="24"/>
          <w:lang w:val="en-US"/>
        </w:rPr>
        <w:lastRenderedPageBreak/>
        <w:t xml:space="preserve">Table 1. </w:t>
      </w:r>
      <w:r w:rsidR="00607CAD">
        <w:rPr>
          <w:sz w:val="24"/>
          <w:lang w:val="en-US"/>
        </w:rPr>
        <w:t>Themes and Sub-</w:t>
      </w:r>
      <w:r w:rsidRPr="00C76BE3">
        <w:rPr>
          <w:sz w:val="24"/>
          <w:lang w:val="en-US"/>
        </w:rPr>
        <w:t>Themes</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2"/>
      </w:tblGrid>
      <w:tr w:rsidR="00475F87" w:rsidRPr="00C76BE3">
        <w:trPr>
          <w:trHeight w:val="1379"/>
        </w:trPr>
        <w:tc>
          <w:tcPr>
            <w:tcW w:w="9062" w:type="dxa"/>
          </w:tcPr>
          <w:p w:rsidR="00475F87" w:rsidRPr="00C76BE3" w:rsidRDefault="0017768D">
            <w:pPr>
              <w:pStyle w:val="TableParagraph"/>
              <w:spacing w:line="270" w:lineRule="exact"/>
              <w:ind w:left="2630"/>
              <w:rPr>
                <w:b/>
                <w:sz w:val="24"/>
                <w:lang w:val="en-US"/>
              </w:rPr>
            </w:pPr>
            <w:r w:rsidRPr="00C76BE3">
              <w:rPr>
                <w:b/>
                <w:bCs/>
                <w:sz w:val="24"/>
                <w:lang w:val="en-US"/>
              </w:rPr>
              <w:t xml:space="preserve">   </w:t>
            </w:r>
            <w:r w:rsidR="00D276D7" w:rsidRPr="00C76BE3">
              <w:rPr>
                <w:b/>
                <w:bCs/>
                <w:sz w:val="24"/>
                <w:lang w:val="en-US"/>
              </w:rPr>
              <w:t>HOLIDAYS AND CELEBRATIONS</w:t>
            </w:r>
          </w:p>
          <w:p w:rsidR="00475F87" w:rsidRPr="00C76BE3" w:rsidRDefault="00D276D7">
            <w:pPr>
              <w:pStyle w:val="TableParagraph"/>
              <w:spacing w:before="1" w:line="276" w:lineRule="exact"/>
              <w:ind w:left="107" w:right="96"/>
              <w:jc w:val="both"/>
              <w:rPr>
                <w:sz w:val="24"/>
                <w:lang w:val="en-US"/>
              </w:rPr>
            </w:pPr>
            <w:r w:rsidRPr="00C76BE3">
              <w:rPr>
                <w:sz w:val="24"/>
                <w:lang w:val="en-US"/>
              </w:rPr>
              <w:t xml:space="preserve">commemorations, soldier send-off, Atatürk and April 23 National Sovereignty and Children’s Day, holidays, religious and national holidays, birthdays, weddings, festivals, customs and traditions, blessed nights, henna night, liberation days, celebrations, seasonal holidays, </w:t>
            </w:r>
            <w:proofErr w:type="spellStart"/>
            <w:r w:rsidRPr="00C76BE3">
              <w:rPr>
                <w:sz w:val="24"/>
                <w:lang w:val="en-US"/>
              </w:rPr>
              <w:t>nawroz</w:t>
            </w:r>
            <w:proofErr w:type="spellEnd"/>
            <w:r w:rsidRPr="00C76BE3">
              <w:rPr>
                <w:sz w:val="24"/>
                <w:lang w:val="en-US"/>
              </w:rPr>
              <w:t>, important days, official holidays, anniversaries.</w:t>
            </w:r>
          </w:p>
        </w:tc>
      </w:tr>
      <w:tr w:rsidR="00475F87" w:rsidRPr="00C76BE3">
        <w:trPr>
          <w:trHeight w:val="1655"/>
        </w:trPr>
        <w:tc>
          <w:tcPr>
            <w:tcW w:w="9062" w:type="dxa"/>
          </w:tcPr>
          <w:p w:rsidR="00475F87" w:rsidRPr="00C76BE3" w:rsidRDefault="0017768D" w:rsidP="0017768D">
            <w:pPr>
              <w:pStyle w:val="TableParagraph"/>
              <w:spacing w:line="270" w:lineRule="exact"/>
              <w:rPr>
                <w:b/>
                <w:sz w:val="24"/>
                <w:lang w:val="en-US"/>
              </w:rPr>
            </w:pPr>
            <w:r w:rsidRPr="00C76BE3">
              <w:rPr>
                <w:b/>
                <w:bCs/>
                <w:sz w:val="24"/>
                <w:lang w:val="en-US"/>
              </w:rPr>
              <w:t xml:space="preserve">                                                       </w:t>
            </w:r>
            <w:r w:rsidR="00D276D7" w:rsidRPr="00C76BE3">
              <w:rPr>
                <w:b/>
                <w:bCs/>
                <w:sz w:val="24"/>
                <w:lang w:val="en-US"/>
              </w:rPr>
              <w:t>ME AND MY FAMILY</w:t>
            </w:r>
          </w:p>
          <w:p w:rsidR="00475F87" w:rsidRPr="00C76BE3" w:rsidRDefault="00D276D7">
            <w:pPr>
              <w:pStyle w:val="TableParagraph"/>
              <w:spacing w:before="1" w:line="276" w:lineRule="exact"/>
              <w:ind w:left="107" w:right="93"/>
              <w:jc w:val="both"/>
              <w:rPr>
                <w:sz w:val="24"/>
                <w:lang w:val="en-US"/>
              </w:rPr>
            </w:pPr>
            <w:r w:rsidRPr="00C76BE3">
              <w:rPr>
                <w:sz w:val="24"/>
                <w:lang w:val="en-US"/>
              </w:rPr>
              <w:t>family history, family, communication with family members, mother tongue, friendship, embassy, ​​elders, solidarity, friendship, education process, education, future, traditions, migration, absence from home, dreams, fellow citizen, relatives, beliefs, consulate, rules, home country, choice of profession, school, respect, greeting, love, homeland, responsibility, family tree, meeting people, Turkish language, education in Turkey, native land, social assistance.</w:t>
            </w:r>
          </w:p>
        </w:tc>
      </w:tr>
      <w:tr w:rsidR="00475F87" w:rsidRPr="00C76BE3">
        <w:trPr>
          <w:trHeight w:val="1379"/>
        </w:trPr>
        <w:tc>
          <w:tcPr>
            <w:tcW w:w="9062" w:type="dxa"/>
          </w:tcPr>
          <w:p w:rsidR="00475F87" w:rsidRPr="00C76BE3" w:rsidRDefault="0017768D" w:rsidP="0017768D">
            <w:pPr>
              <w:pStyle w:val="TableParagraph"/>
              <w:spacing w:line="270" w:lineRule="exact"/>
              <w:rPr>
                <w:b/>
                <w:sz w:val="24"/>
                <w:lang w:val="en-US"/>
              </w:rPr>
            </w:pPr>
            <w:r w:rsidRPr="00C76BE3">
              <w:rPr>
                <w:b/>
                <w:bCs/>
                <w:sz w:val="24"/>
                <w:lang w:val="en-US"/>
              </w:rPr>
              <w:t xml:space="preserve">                </w:t>
            </w:r>
            <w:r w:rsidR="00D276D7" w:rsidRPr="00C76BE3">
              <w:rPr>
                <w:b/>
                <w:bCs/>
                <w:sz w:val="24"/>
                <w:lang w:val="en-US"/>
              </w:rPr>
              <w:t>SURROUNDING SOCIETY, DIFFERENCES AND LIVING TOGETHER</w:t>
            </w:r>
          </w:p>
          <w:p w:rsidR="00475F87" w:rsidRPr="00C76BE3" w:rsidRDefault="00D276D7">
            <w:pPr>
              <w:pStyle w:val="TableParagraph"/>
              <w:spacing w:before="1" w:line="276" w:lineRule="exact"/>
              <w:ind w:left="107" w:right="95"/>
              <w:jc w:val="both"/>
              <w:rPr>
                <w:sz w:val="24"/>
                <w:lang w:val="en-US"/>
              </w:rPr>
            </w:pPr>
            <w:r w:rsidRPr="00C76BE3">
              <w:rPr>
                <w:sz w:val="24"/>
                <w:lang w:val="en-US"/>
              </w:rPr>
              <w:t>fairness, agreement, peace, me and my surroundings, living together, different languages ​​and cultures, languages, equality, universal values, different languages, different cultures, migration, communication, beliefs, human rights, cooperation, intercultural communication, interculturality, common life, sharing, respect, love, responsibility, ways of recognition, harmony, reconciliation.</w:t>
            </w:r>
          </w:p>
        </w:tc>
      </w:tr>
      <w:tr w:rsidR="00475F87" w:rsidRPr="00C76BE3">
        <w:trPr>
          <w:trHeight w:val="1931"/>
        </w:trPr>
        <w:tc>
          <w:tcPr>
            <w:tcW w:w="9062" w:type="dxa"/>
          </w:tcPr>
          <w:p w:rsidR="00475F87" w:rsidRPr="00C76BE3" w:rsidRDefault="00D276D7">
            <w:pPr>
              <w:pStyle w:val="TableParagraph"/>
              <w:spacing w:line="270" w:lineRule="exact"/>
              <w:ind w:left="3129"/>
              <w:rPr>
                <w:b/>
                <w:sz w:val="24"/>
                <w:lang w:val="en-US"/>
              </w:rPr>
            </w:pPr>
            <w:r w:rsidRPr="00C76BE3">
              <w:rPr>
                <w:b/>
                <w:bCs/>
                <w:sz w:val="24"/>
                <w:lang w:val="en-US"/>
              </w:rPr>
              <w:t>A DOOR TO THE PAST</w:t>
            </w:r>
          </w:p>
          <w:p w:rsidR="00475F87" w:rsidRPr="00C76BE3" w:rsidRDefault="00D276D7">
            <w:pPr>
              <w:pStyle w:val="TableParagraph"/>
              <w:spacing w:before="1" w:line="276" w:lineRule="exact"/>
              <w:ind w:left="107" w:right="92"/>
              <w:jc w:val="both"/>
              <w:rPr>
                <w:sz w:val="24"/>
                <w:lang w:val="en-US"/>
              </w:rPr>
            </w:pPr>
            <w:r w:rsidRPr="00C76BE3">
              <w:rPr>
                <w:sz w:val="24"/>
                <w:lang w:val="en-US"/>
              </w:rPr>
              <w:t xml:space="preserve">Ataturk, independent Turkey, modernization of Turkey, the stories of Dede </w:t>
            </w:r>
            <w:proofErr w:type="spellStart"/>
            <w:r w:rsidRPr="00C76BE3">
              <w:rPr>
                <w:sz w:val="24"/>
                <w:lang w:val="en-US"/>
              </w:rPr>
              <w:t>Korkut</w:t>
            </w:r>
            <w:proofErr w:type="spellEnd"/>
            <w:r w:rsidRPr="00C76BE3">
              <w:rPr>
                <w:sz w:val="24"/>
                <w:lang w:val="en-US"/>
              </w:rPr>
              <w:t>, epics, legends, folk stories, Turks’ adoption of Islam, the first Turkish Islamic states, Islam and the culture of living together, folk tales, the period of National Struggle, First Central Asian Turkic States, the Ottoman Empire, culture of living together in the Ottoman society, heroes of history, regions settled by Turks throughout history, Turks and Turkish culture from the eyes of famous Europeans, establishment of the Republic of Turkey.</w:t>
            </w:r>
          </w:p>
        </w:tc>
      </w:tr>
      <w:tr w:rsidR="00475F87" w:rsidRPr="00C76BE3">
        <w:trPr>
          <w:trHeight w:val="1382"/>
        </w:trPr>
        <w:tc>
          <w:tcPr>
            <w:tcW w:w="9062" w:type="dxa"/>
          </w:tcPr>
          <w:p w:rsidR="00475F87" w:rsidRPr="00C76BE3" w:rsidRDefault="00D276D7">
            <w:pPr>
              <w:pStyle w:val="TableParagraph"/>
              <w:spacing w:line="273" w:lineRule="exact"/>
              <w:ind w:left="3333"/>
              <w:rPr>
                <w:b/>
                <w:sz w:val="24"/>
                <w:lang w:val="en-US"/>
              </w:rPr>
            </w:pPr>
            <w:r w:rsidRPr="00C76BE3">
              <w:rPr>
                <w:b/>
                <w:bCs/>
                <w:sz w:val="24"/>
                <w:lang w:val="en-US"/>
              </w:rPr>
              <w:t>LET’S TRAVEL AND SEE</w:t>
            </w:r>
          </w:p>
          <w:p w:rsidR="00475F87" w:rsidRPr="00C76BE3" w:rsidRDefault="00D276D7">
            <w:pPr>
              <w:pStyle w:val="TableParagraph"/>
              <w:spacing w:before="1" w:line="276" w:lineRule="exact"/>
              <w:ind w:left="107" w:right="93"/>
              <w:jc w:val="both"/>
              <w:rPr>
                <w:sz w:val="24"/>
                <w:lang w:val="en-US"/>
              </w:rPr>
            </w:pPr>
            <w:r w:rsidRPr="00C76BE3">
              <w:rPr>
                <w:sz w:val="24"/>
                <w:lang w:val="en-US"/>
              </w:rPr>
              <w:t>regions, geographical features, mountains, world countries and Turkey, rivers, climate, neighbors, cultural venues, homeland, plains, cities, historical and touristic places, vacation, tourism, Turkish cuisine, Turkey, Turkey's natural beauties, foods, local cultures, journey, regional flavors.</w:t>
            </w:r>
          </w:p>
        </w:tc>
      </w:tr>
      <w:tr w:rsidR="00475F87" w:rsidRPr="00C76BE3">
        <w:trPr>
          <w:trHeight w:val="1379"/>
        </w:trPr>
        <w:tc>
          <w:tcPr>
            <w:tcW w:w="9062" w:type="dxa"/>
          </w:tcPr>
          <w:p w:rsidR="00475F87" w:rsidRPr="00C76BE3" w:rsidRDefault="0017768D" w:rsidP="0017768D">
            <w:pPr>
              <w:pStyle w:val="TableParagraph"/>
              <w:spacing w:line="270" w:lineRule="exact"/>
              <w:rPr>
                <w:b/>
                <w:sz w:val="24"/>
                <w:lang w:val="en-US"/>
              </w:rPr>
            </w:pPr>
            <w:r w:rsidRPr="00C76BE3">
              <w:rPr>
                <w:b/>
                <w:bCs/>
                <w:sz w:val="24"/>
                <w:lang w:val="en-US"/>
              </w:rPr>
              <w:t xml:space="preserve">                                                       </w:t>
            </w:r>
            <w:r w:rsidR="00D276D7" w:rsidRPr="00C76BE3">
              <w:rPr>
                <w:b/>
                <w:bCs/>
                <w:sz w:val="24"/>
                <w:lang w:val="en-US"/>
              </w:rPr>
              <w:t>HUMAN AND NATURE</w:t>
            </w:r>
          </w:p>
          <w:p w:rsidR="00475F87" w:rsidRPr="00C76BE3" w:rsidRDefault="00D276D7">
            <w:pPr>
              <w:pStyle w:val="TableParagraph"/>
              <w:spacing w:before="1" w:line="276" w:lineRule="exact"/>
              <w:ind w:left="107" w:right="95"/>
              <w:jc w:val="both"/>
              <w:rPr>
                <w:sz w:val="24"/>
                <w:lang w:val="en-US"/>
              </w:rPr>
            </w:pPr>
            <w:r w:rsidRPr="00C76BE3">
              <w:rPr>
                <w:sz w:val="24"/>
                <w:lang w:val="en-US"/>
              </w:rPr>
              <w:t>wastes and recycling, nutrition, plants and animals, living things and their rights, environment-dependent food cultures, natural disasters, natural resources, animal species, clothes, personal care, personal responsibilities, health, natural events, calendar (year, season, month, weeks, days, hours), historical and cultural eating habits, living things specific to Turkey.</w:t>
            </w:r>
          </w:p>
        </w:tc>
      </w:tr>
      <w:tr w:rsidR="00475F87" w:rsidRPr="00C76BE3">
        <w:trPr>
          <w:trHeight w:val="1655"/>
        </w:trPr>
        <w:tc>
          <w:tcPr>
            <w:tcW w:w="9062" w:type="dxa"/>
          </w:tcPr>
          <w:p w:rsidR="00475F87" w:rsidRPr="00C76BE3" w:rsidRDefault="0017768D" w:rsidP="0017768D">
            <w:pPr>
              <w:pStyle w:val="TableParagraph"/>
              <w:spacing w:line="270" w:lineRule="exact"/>
              <w:rPr>
                <w:b/>
                <w:sz w:val="24"/>
                <w:lang w:val="en-US"/>
              </w:rPr>
            </w:pPr>
            <w:r w:rsidRPr="00C76BE3">
              <w:rPr>
                <w:b/>
                <w:bCs/>
                <w:sz w:val="24"/>
                <w:lang w:val="en-US"/>
              </w:rPr>
              <w:t xml:space="preserve">                                               </w:t>
            </w:r>
            <w:r w:rsidR="00D276D7" w:rsidRPr="00C76BE3">
              <w:rPr>
                <w:b/>
                <w:bCs/>
                <w:sz w:val="24"/>
                <w:lang w:val="en-US"/>
              </w:rPr>
              <w:t>GAMES AND ENTERTAINMENT</w:t>
            </w:r>
          </w:p>
          <w:p w:rsidR="00475F87" w:rsidRPr="00C76BE3" w:rsidRDefault="00D276D7" w:rsidP="002D37E7">
            <w:pPr>
              <w:pStyle w:val="TableParagraph"/>
              <w:spacing w:before="1" w:line="276" w:lineRule="exact"/>
              <w:ind w:left="107" w:right="98"/>
              <w:jc w:val="both"/>
              <w:rPr>
                <w:sz w:val="24"/>
                <w:lang w:val="en-US"/>
              </w:rPr>
            </w:pPr>
            <w:r w:rsidRPr="00C76BE3">
              <w:rPr>
                <w:sz w:val="24"/>
                <w:lang w:val="en-US"/>
              </w:rPr>
              <w:t xml:space="preserve">riddles, leisure time, children's games by regions, digital games, entertainment, melodic games, traditional Turkish shadow play, folk dances, hobbies, word hunts, word play, amusement park, </w:t>
            </w:r>
            <w:proofErr w:type="spellStart"/>
            <w:r w:rsidRPr="00C76BE3">
              <w:rPr>
                <w:sz w:val="24"/>
                <w:lang w:val="en-US"/>
              </w:rPr>
              <w:t>mani</w:t>
            </w:r>
            <w:proofErr w:type="spellEnd"/>
            <w:r w:rsidRPr="00C76BE3">
              <w:rPr>
                <w:sz w:val="24"/>
                <w:lang w:val="en-US"/>
              </w:rPr>
              <w:t xml:space="preserve"> (Turkish poem), games with </w:t>
            </w:r>
            <w:proofErr w:type="spellStart"/>
            <w:r w:rsidRPr="00C76BE3">
              <w:rPr>
                <w:sz w:val="24"/>
                <w:lang w:val="en-US"/>
              </w:rPr>
              <w:t>manis</w:t>
            </w:r>
            <w:proofErr w:type="spellEnd"/>
            <w:r w:rsidRPr="00C76BE3">
              <w:rPr>
                <w:sz w:val="24"/>
                <w:lang w:val="en-US"/>
              </w:rPr>
              <w:t>, jokes, lullabies, playgrounds, games, toys, street games, strategy games, songs, singing, city hunts, nursery rhymes, rhyme games, folk songs, singing folk songs.</w:t>
            </w:r>
          </w:p>
        </w:tc>
      </w:tr>
      <w:tr w:rsidR="00475F87" w:rsidRPr="00C76BE3">
        <w:trPr>
          <w:trHeight w:val="1706"/>
        </w:trPr>
        <w:tc>
          <w:tcPr>
            <w:tcW w:w="9062" w:type="dxa"/>
          </w:tcPr>
          <w:p w:rsidR="00475F87" w:rsidRPr="00C76BE3" w:rsidRDefault="00D276D7">
            <w:pPr>
              <w:pStyle w:val="TableParagraph"/>
              <w:spacing w:line="270" w:lineRule="exact"/>
              <w:ind w:left="3268"/>
              <w:rPr>
                <w:b/>
                <w:sz w:val="24"/>
                <w:lang w:val="en-US"/>
              </w:rPr>
            </w:pPr>
            <w:r w:rsidRPr="00C76BE3">
              <w:rPr>
                <w:b/>
                <w:bCs/>
                <w:sz w:val="24"/>
                <w:lang w:val="en-US"/>
              </w:rPr>
              <w:t>ARTS AND LITERATURE</w:t>
            </w:r>
          </w:p>
          <w:p w:rsidR="00475F87" w:rsidRPr="00C76BE3" w:rsidRDefault="00D276D7">
            <w:pPr>
              <w:pStyle w:val="TableParagraph"/>
              <w:ind w:left="107" w:right="95"/>
              <w:jc w:val="both"/>
              <w:rPr>
                <w:sz w:val="24"/>
                <w:lang w:val="en-US"/>
              </w:rPr>
            </w:pPr>
            <w:r w:rsidRPr="00C76BE3">
              <w:rPr>
                <w:sz w:val="24"/>
                <w:lang w:val="en-US"/>
              </w:rPr>
              <w:t xml:space="preserve">mosque, children's songs, Turks’ contribution to the world cultural heritage, handicrafts, inn, castle, </w:t>
            </w:r>
            <w:proofErr w:type="spellStart"/>
            <w:r w:rsidRPr="00C76BE3">
              <w:rPr>
                <w:sz w:val="24"/>
                <w:lang w:val="en-US"/>
              </w:rPr>
              <w:t>qopuz</w:t>
            </w:r>
            <w:proofErr w:type="spellEnd"/>
            <w:r w:rsidR="002D37E7">
              <w:rPr>
                <w:sz w:val="24"/>
                <w:lang w:val="en-US"/>
              </w:rPr>
              <w:t xml:space="preserve"> (type of </w:t>
            </w:r>
            <w:r w:rsidR="00F67F43">
              <w:rPr>
                <w:sz w:val="24"/>
                <w:lang w:val="en-US"/>
              </w:rPr>
              <w:t xml:space="preserve">musical </w:t>
            </w:r>
            <w:r w:rsidR="002D37E7">
              <w:rPr>
                <w:sz w:val="24"/>
                <w:lang w:val="en-US"/>
              </w:rPr>
              <w:t>instrument)</w:t>
            </w:r>
            <w:r w:rsidRPr="00C76BE3">
              <w:rPr>
                <w:sz w:val="24"/>
                <w:lang w:val="en-US"/>
              </w:rPr>
              <w:t>, Islamic social complex, madrasah, musical instruments, toy making, baglama</w:t>
            </w:r>
            <w:r w:rsidR="002D37E7">
              <w:rPr>
                <w:sz w:val="24"/>
                <w:lang w:val="en-US"/>
              </w:rPr>
              <w:t xml:space="preserve"> (a type of </w:t>
            </w:r>
            <w:r w:rsidR="00F67F43">
              <w:rPr>
                <w:sz w:val="24"/>
                <w:lang w:val="en-US"/>
              </w:rPr>
              <w:t xml:space="preserve">musical </w:t>
            </w:r>
            <w:r w:rsidR="002D37E7">
              <w:rPr>
                <w:sz w:val="24"/>
                <w:lang w:val="en-US"/>
              </w:rPr>
              <w:t>instrument)</w:t>
            </w:r>
            <w:r w:rsidRPr="00C76BE3">
              <w:rPr>
                <w:sz w:val="24"/>
                <w:lang w:val="en-US"/>
              </w:rPr>
              <w:t>, symbols, icons, civil architectural works, shrine, Turkish literature, Turkish music, Turkish art, Turkish poets and writers, Turkish printed publications, Turkish television channels, oud.</w:t>
            </w:r>
          </w:p>
        </w:tc>
      </w:tr>
    </w:tbl>
    <w:p w:rsidR="00475F87" w:rsidRPr="00C76BE3" w:rsidRDefault="00D276D7">
      <w:pPr>
        <w:pStyle w:val="GvdeMetni"/>
        <w:ind w:left="924"/>
        <w:rPr>
          <w:lang w:val="en-US"/>
        </w:rPr>
      </w:pPr>
      <w:r w:rsidRPr="00C76BE3">
        <w:rPr>
          <w:lang w:val="en-US"/>
        </w:rPr>
        <w:t>The following table shows the sub-themes of the TTC course by grades:</w:t>
      </w:r>
    </w:p>
    <w:p w:rsidR="00475F87" w:rsidRPr="00C76BE3" w:rsidRDefault="00475F87">
      <w:pPr>
        <w:rPr>
          <w:lang w:val="en-US"/>
        </w:rPr>
        <w:sectPr w:rsidR="00475F87" w:rsidRPr="00C76BE3">
          <w:pgSz w:w="11910" w:h="16840"/>
          <w:pgMar w:top="1320" w:right="1300" w:bottom="1200" w:left="1200" w:header="0" w:footer="1005" w:gutter="0"/>
          <w:cols w:space="720"/>
        </w:sectPr>
      </w:pPr>
    </w:p>
    <w:p w:rsidR="00475F87" w:rsidRPr="00C76BE3" w:rsidRDefault="00D276D7">
      <w:pPr>
        <w:spacing w:before="65"/>
        <w:ind w:left="928"/>
        <w:rPr>
          <w:sz w:val="24"/>
          <w:lang w:val="en-US"/>
        </w:rPr>
      </w:pPr>
      <w:bookmarkStart w:id="12" w:name="_bookmark6"/>
      <w:bookmarkEnd w:id="12"/>
      <w:r w:rsidRPr="00C76BE3">
        <w:rPr>
          <w:b/>
          <w:bCs/>
          <w:sz w:val="24"/>
          <w:lang w:val="en-US"/>
        </w:rPr>
        <w:lastRenderedPageBreak/>
        <w:t xml:space="preserve">Table 2. </w:t>
      </w:r>
      <w:r w:rsidRPr="00C76BE3">
        <w:rPr>
          <w:sz w:val="24"/>
          <w:lang w:val="en-US"/>
        </w:rPr>
        <w:t>Distribution of Sub-Themes by Grades</w:t>
      </w:r>
    </w:p>
    <w:p w:rsidR="00475F87" w:rsidRPr="00C76BE3" w:rsidRDefault="00475F87">
      <w:pPr>
        <w:pStyle w:val="GvdeMetni"/>
        <w:rPr>
          <w:sz w:val="20"/>
          <w:lang w:val="en-US"/>
        </w:rPr>
      </w:pPr>
    </w:p>
    <w:p w:rsidR="00475F87" w:rsidRPr="00C76BE3" w:rsidRDefault="00475F87">
      <w:pPr>
        <w:pStyle w:val="GvdeMetni"/>
        <w:spacing w:before="4"/>
        <w:rPr>
          <w:sz w:val="10"/>
          <w:lang w:val="en-US"/>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1709"/>
        <w:gridCol w:w="1709"/>
        <w:gridCol w:w="1709"/>
        <w:gridCol w:w="1707"/>
        <w:gridCol w:w="1709"/>
        <w:gridCol w:w="1709"/>
        <w:gridCol w:w="1707"/>
        <w:gridCol w:w="1801"/>
      </w:tblGrid>
      <w:tr w:rsidR="00475F87" w:rsidRPr="00C76BE3" w:rsidTr="00F67F43">
        <w:trPr>
          <w:trHeight w:val="318"/>
        </w:trPr>
        <w:tc>
          <w:tcPr>
            <w:tcW w:w="1721" w:type="dxa"/>
          </w:tcPr>
          <w:p w:rsidR="00475F87" w:rsidRPr="00C76BE3" w:rsidRDefault="00D276D7">
            <w:pPr>
              <w:pStyle w:val="TableParagraph"/>
              <w:spacing w:before="43"/>
              <w:ind w:left="102" w:right="98"/>
              <w:jc w:val="center"/>
              <w:rPr>
                <w:b/>
                <w:sz w:val="20"/>
                <w:lang w:val="en-US"/>
              </w:rPr>
            </w:pPr>
            <w:r w:rsidRPr="00C76BE3">
              <w:rPr>
                <w:b/>
                <w:bCs/>
                <w:sz w:val="20"/>
                <w:lang w:val="en-US"/>
              </w:rPr>
              <w:t>THEMES</w:t>
            </w:r>
          </w:p>
        </w:tc>
        <w:tc>
          <w:tcPr>
            <w:tcW w:w="1709" w:type="dxa"/>
          </w:tcPr>
          <w:p w:rsidR="00475F87" w:rsidRPr="00C76BE3" w:rsidRDefault="00D276D7">
            <w:pPr>
              <w:pStyle w:val="TableParagraph"/>
              <w:spacing w:before="43"/>
              <w:ind w:left="107"/>
              <w:rPr>
                <w:b/>
                <w:sz w:val="20"/>
                <w:lang w:val="en-US"/>
              </w:rPr>
            </w:pPr>
            <w:r w:rsidRPr="00C76BE3">
              <w:rPr>
                <w:b/>
                <w:bCs/>
                <w:sz w:val="20"/>
                <w:lang w:val="en-US"/>
              </w:rPr>
              <w:t>1st GRADE</w:t>
            </w:r>
          </w:p>
        </w:tc>
        <w:tc>
          <w:tcPr>
            <w:tcW w:w="1709" w:type="dxa"/>
          </w:tcPr>
          <w:p w:rsidR="00475F87" w:rsidRPr="00C76BE3" w:rsidRDefault="00D276D7">
            <w:pPr>
              <w:pStyle w:val="TableParagraph"/>
              <w:spacing w:before="43"/>
              <w:ind w:left="381"/>
              <w:rPr>
                <w:b/>
                <w:sz w:val="20"/>
                <w:lang w:val="en-US"/>
              </w:rPr>
            </w:pPr>
            <w:r w:rsidRPr="00C76BE3">
              <w:rPr>
                <w:b/>
                <w:bCs/>
                <w:sz w:val="20"/>
                <w:lang w:val="en-US"/>
              </w:rPr>
              <w:t>2nd GRADE</w:t>
            </w:r>
          </w:p>
        </w:tc>
        <w:tc>
          <w:tcPr>
            <w:tcW w:w="1709" w:type="dxa"/>
          </w:tcPr>
          <w:p w:rsidR="00475F87" w:rsidRPr="00C76BE3" w:rsidRDefault="00D276D7">
            <w:pPr>
              <w:pStyle w:val="TableParagraph"/>
              <w:spacing w:before="43"/>
              <w:ind w:left="380"/>
              <w:rPr>
                <w:b/>
                <w:sz w:val="20"/>
                <w:lang w:val="en-US"/>
              </w:rPr>
            </w:pPr>
            <w:r w:rsidRPr="00C76BE3">
              <w:rPr>
                <w:b/>
                <w:bCs/>
                <w:sz w:val="20"/>
                <w:lang w:val="en-US"/>
              </w:rPr>
              <w:t>3rd GRADE</w:t>
            </w:r>
          </w:p>
        </w:tc>
        <w:tc>
          <w:tcPr>
            <w:tcW w:w="1707" w:type="dxa"/>
          </w:tcPr>
          <w:p w:rsidR="00475F87" w:rsidRPr="00C76BE3" w:rsidRDefault="00D276D7">
            <w:pPr>
              <w:pStyle w:val="TableParagraph"/>
              <w:spacing w:before="43"/>
              <w:ind w:left="378"/>
              <w:rPr>
                <w:b/>
                <w:sz w:val="20"/>
                <w:lang w:val="en-US"/>
              </w:rPr>
            </w:pPr>
            <w:r w:rsidRPr="00C76BE3">
              <w:rPr>
                <w:b/>
                <w:bCs/>
                <w:sz w:val="20"/>
                <w:lang w:val="en-US"/>
              </w:rPr>
              <w:t>4th GRADE</w:t>
            </w:r>
          </w:p>
        </w:tc>
        <w:tc>
          <w:tcPr>
            <w:tcW w:w="1709" w:type="dxa"/>
          </w:tcPr>
          <w:p w:rsidR="00475F87" w:rsidRPr="00C76BE3" w:rsidRDefault="00D276D7">
            <w:pPr>
              <w:pStyle w:val="TableParagraph"/>
              <w:spacing w:before="43"/>
              <w:ind w:left="379"/>
              <w:rPr>
                <w:b/>
                <w:sz w:val="20"/>
                <w:lang w:val="en-US"/>
              </w:rPr>
            </w:pPr>
            <w:r w:rsidRPr="00C76BE3">
              <w:rPr>
                <w:b/>
                <w:bCs/>
                <w:sz w:val="20"/>
                <w:lang w:val="en-US"/>
              </w:rPr>
              <w:t>5th GRADE</w:t>
            </w:r>
          </w:p>
        </w:tc>
        <w:tc>
          <w:tcPr>
            <w:tcW w:w="1709" w:type="dxa"/>
          </w:tcPr>
          <w:p w:rsidR="00475F87" w:rsidRPr="00C76BE3" w:rsidRDefault="00D276D7">
            <w:pPr>
              <w:pStyle w:val="TableParagraph"/>
              <w:spacing w:before="43"/>
              <w:ind w:left="379"/>
              <w:rPr>
                <w:b/>
                <w:sz w:val="20"/>
                <w:lang w:val="en-US"/>
              </w:rPr>
            </w:pPr>
            <w:r w:rsidRPr="00C76BE3">
              <w:rPr>
                <w:b/>
                <w:bCs/>
                <w:sz w:val="20"/>
                <w:lang w:val="en-US"/>
              </w:rPr>
              <w:t>6th GRADE</w:t>
            </w:r>
          </w:p>
        </w:tc>
        <w:tc>
          <w:tcPr>
            <w:tcW w:w="1707" w:type="dxa"/>
          </w:tcPr>
          <w:p w:rsidR="00475F87" w:rsidRPr="00C76BE3" w:rsidRDefault="00D276D7">
            <w:pPr>
              <w:pStyle w:val="TableParagraph"/>
              <w:spacing w:before="43"/>
              <w:ind w:left="379"/>
              <w:rPr>
                <w:b/>
                <w:sz w:val="20"/>
                <w:lang w:val="en-US"/>
              </w:rPr>
            </w:pPr>
            <w:r w:rsidRPr="00C76BE3">
              <w:rPr>
                <w:b/>
                <w:bCs/>
                <w:sz w:val="20"/>
                <w:lang w:val="en-US"/>
              </w:rPr>
              <w:t>7th GRADE</w:t>
            </w:r>
          </w:p>
        </w:tc>
        <w:tc>
          <w:tcPr>
            <w:tcW w:w="1801" w:type="dxa"/>
          </w:tcPr>
          <w:p w:rsidR="00475F87" w:rsidRPr="00C76BE3" w:rsidRDefault="00D276D7">
            <w:pPr>
              <w:pStyle w:val="TableParagraph"/>
              <w:spacing w:before="43"/>
              <w:ind w:left="378"/>
              <w:rPr>
                <w:b/>
                <w:sz w:val="20"/>
                <w:lang w:val="en-US"/>
              </w:rPr>
            </w:pPr>
            <w:r w:rsidRPr="00C76BE3">
              <w:rPr>
                <w:b/>
                <w:bCs/>
                <w:sz w:val="20"/>
                <w:lang w:val="en-US"/>
              </w:rPr>
              <w:t>8th GRADE</w:t>
            </w:r>
          </w:p>
        </w:tc>
      </w:tr>
      <w:tr w:rsidR="00475F87" w:rsidRPr="00C76BE3" w:rsidTr="00F67F43">
        <w:trPr>
          <w:trHeight w:val="1317"/>
        </w:trPr>
        <w:tc>
          <w:tcPr>
            <w:tcW w:w="1721" w:type="dxa"/>
          </w:tcPr>
          <w:p w:rsidR="00475F87" w:rsidRPr="00C76BE3" w:rsidRDefault="00475F87">
            <w:pPr>
              <w:pStyle w:val="TableParagraph"/>
              <w:spacing w:before="1"/>
              <w:rPr>
                <w:sz w:val="27"/>
                <w:lang w:val="en-US"/>
              </w:rPr>
            </w:pPr>
          </w:p>
          <w:p w:rsidR="00475F87" w:rsidRPr="00C76BE3" w:rsidRDefault="00D276D7" w:rsidP="00102819">
            <w:pPr>
              <w:pStyle w:val="TableParagraph"/>
              <w:spacing w:before="1"/>
              <w:ind w:right="117"/>
              <w:rPr>
                <w:b/>
                <w:sz w:val="20"/>
                <w:lang w:val="en-US"/>
              </w:rPr>
            </w:pPr>
            <w:r w:rsidRPr="00C76BE3">
              <w:rPr>
                <w:b/>
                <w:bCs/>
                <w:sz w:val="20"/>
                <w:lang w:val="en-US"/>
              </w:rPr>
              <w:t>HOLIDAYS AND CELEBRATIONS</w:t>
            </w:r>
          </w:p>
        </w:tc>
        <w:tc>
          <w:tcPr>
            <w:tcW w:w="1709" w:type="dxa"/>
          </w:tcPr>
          <w:p w:rsidR="00475F87" w:rsidRPr="00C76BE3" w:rsidRDefault="00D276D7" w:rsidP="00F67F43">
            <w:pPr>
              <w:pStyle w:val="TableParagraph"/>
              <w:ind w:left="107" w:right="252"/>
              <w:rPr>
                <w:sz w:val="18"/>
                <w:lang w:val="en-US"/>
              </w:rPr>
            </w:pPr>
            <w:r w:rsidRPr="00C76BE3">
              <w:rPr>
                <w:sz w:val="18"/>
                <w:lang w:val="en-US"/>
              </w:rPr>
              <w:t>religious and national holidays, birthdays.</w:t>
            </w:r>
          </w:p>
        </w:tc>
        <w:tc>
          <w:tcPr>
            <w:tcW w:w="1709" w:type="dxa"/>
          </w:tcPr>
          <w:p w:rsidR="00475F87" w:rsidRPr="00C76BE3" w:rsidRDefault="00D276D7" w:rsidP="00F67F43">
            <w:pPr>
              <w:pStyle w:val="TableParagraph"/>
              <w:ind w:left="107" w:right="252"/>
              <w:rPr>
                <w:sz w:val="18"/>
                <w:lang w:val="en-US"/>
              </w:rPr>
            </w:pPr>
            <w:r w:rsidRPr="00C76BE3">
              <w:rPr>
                <w:sz w:val="18"/>
                <w:lang w:val="en-US"/>
              </w:rPr>
              <w:t>religious and national holidays, weddings, customs and traditions.</w:t>
            </w:r>
          </w:p>
        </w:tc>
        <w:tc>
          <w:tcPr>
            <w:tcW w:w="1709" w:type="dxa"/>
          </w:tcPr>
          <w:p w:rsidR="00475F87" w:rsidRPr="00C76BE3" w:rsidRDefault="00D276D7" w:rsidP="00F67F43">
            <w:pPr>
              <w:pStyle w:val="TableParagraph"/>
              <w:ind w:left="107" w:right="252"/>
              <w:rPr>
                <w:sz w:val="18"/>
                <w:lang w:val="en-US"/>
              </w:rPr>
            </w:pPr>
            <w:r w:rsidRPr="00C76BE3">
              <w:rPr>
                <w:sz w:val="18"/>
                <w:lang w:val="en-US"/>
              </w:rPr>
              <w:t>religious and national holidays, weddings, customs and traditions, henna night.</w:t>
            </w:r>
          </w:p>
        </w:tc>
        <w:tc>
          <w:tcPr>
            <w:tcW w:w="1707" w:type="dxa"/>
          </w:tcPr>
          <w:p w:rsidR="00475F87" w:rsidRPr="00C76BE3" w:rsidRDefault="00D276D7" w:rsidP="00F67F43">
            <w:pPr>
              <w:pStyle w:val="TableParagraph"/>
              <w:ind w:left="107" w:right="252"/>
              <w:rPr>
                <w:sz w:val="18"/>
                <w:lang w:val="en-US"/>
              </w:rPr>
            </w:pPr>
            <w:r w:rsidRPr="00C76BE3">
              <w:rPr>
                <w:sz w:val="18"/>
                <w:lang w:val="en-US"/>
              </w:rPr>
              <w:t>soldier send-off, religious and national holidays, customs and traditions, seasonal holidays.</w:t>
            </w:r>
          </w:p>
        </w:tc>
        <w:tc>
          <w:tcPr>
            <w:tcW w:w="1709" w:type="dxa"/>
          </w:tcPr>
          <w:p w:rsidR="00475F87" w:rsidRPr="00C76BE3" w:rsidRDefault="00D276D7" w:rsidP="00F67F43">
            <w:pPr>
              <w:pStyle w:val="TableParagraph"/>
              <w:ind w:left="107" w:right="252"/>
              <w:rPr>
                <w:sz w:val="18"/>
                <w:lang w:val="en-US"/>
              </w:rPr>
            </w:pPr>
            <w:r w:rsidRPr="00C76BE3">
              <w:rPr>
                <w:sz w:val="18"/>
                <w:lang w:val="en-US"/>
              </w:rPr>
              <w:t>religious and national holidays, customs and traditions, blessed nights, liberation days.</w:t>
            </w:r>
          </w:p>
        </w:tc>
        <w:tc>
          <w:tcPr>
            <w:tcW w:w="1709" w:type="dxa"/>
          </w:tcPr>
          <w:p w:rsidR="00F67F43" w:rsidRDefault="00F67F43"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religious and national holidays, festivals, customs and traditions, blessed nights, liberation days.</w:t>
            </w:r>
          </w:p>
        </w:tc>
        <w:tc>
          <w:tcPr>
            <w:tcW w:w="1707" w:type="dxa"/>
          </w:tcPr>
          <w:p w:rsidR="00475F87" w:rsidRPr="00C76BE3" w:rsidRDefault="00D276D7" w:rsidP="00F67F43">
            <w:pPr>
              <w:pStyle w:val="TableParagraph"/>
              <w:ind w:left="107" w:right="252"/>
              <w:rPr>
                <w:sz w:val="18"/>
                <w:lang w:val="en-US"/>
              </w:rPr>
            </w:pPr>
            <w:r w:rsidRPr="00C76BE3">
              <w:rPr>
                <w:sz w:val="18"/>
                <w:lang w:val="en-US"/>
              </w:rPr>
              <w:t>religious and national holidays, festivals, customs and traditions, blessed nights, liberation days.</w:t>
            </w:r>
          </w:p>
        </w:tc>
        <w:tc>
          <w:tcPr>
            <w:tcW w:w="1801" w:type="dxa"/>
          </w:tcPr>
          <w:p w:rsidR="00475F87" w:rsidRPr="00C76BE3" w:rsidRDefault="00D276D7" w:rsidP="00F67F43">
            <w:pPr>
              <w:pStyle w:val="TableParagraph"/>
              <w:ind w:left="107" w:right="252"/>
              <w:rPr>
                <w:sz w:val="18"/>
                <w:lang w:val="en-US"/>
              </w:rPr>
            </w:pPr>
            <w:r w:rsidRPr="00C76BE3">
              <w:rPr>
                <w:sz w:val="18"/>
                <w:lang w:val="en-US"/>
              </w:rPr>
              <w:t>religious and national holidays, festivals, customs and traditions, blessed nights, liberation days.</w:t>
            </w:r>
          </w:p>
        </w:tc>
      </w:tr>
      <w:tr w:rsidR="00475F87" w:rsidRPr="00C76BE3" w:rsidTr="00F67F43">
        <w:trPr>
          <w:trHeight w:val="1314"/>
        </w:trPr>
        <w:tc>
          <w:tcPr>
            <w:tcW w:w="1721" w:type="dxa"/>
          </w:tcPr>
          <w:p w:rsidR="00475F87" w:rsidRPr="00C76BE3" w:rsidRDefault="00475F87">
            <w:pPr>
              <w:pStyle w:val="TableParagraph"/>
              <w:rPr>
                <w:lang w:val="en-US"/>
              </w:rPr>
            </w:pPr>
          </w:p>
          <w:p w:rsidR="00475F87" w:rsidRPr="00C76BE3" w:rsidRDefault="00475F87">
            <w:pPr>
              <w:pStyle w:val="TableParagraph"/>
              <w:spacing w:before="11"/>
              <w:rPr>
                <w:sz w:val="24"/>
                <w:lang w:val="en-US"/>
              </w:rPr>
            </w:pPr>
          </w:p>
          <w:p w:rsidR="00475F87" w:rsidRPr="00C76BE3" w:rsidRDefault="00D276D7" w:rsidP="00102819">
            <w:pPr>
              <w:pStyle w:val="TableParagraph"/>
              <w:ind w:right="98"/>
              <w:rPr>
                <w:b/>
                <w:sz w:val="20"/>
                <w:lang w:val="en-US"/>
              </w:rPr>
            </w:pPr>
            <w:r w:rsidRPr="00C76BE3">
              <w:rPr>
                <w:b/>
                <w:bCs/>
                <w:sz w:val="20"/>
                <w:lang w:val="en-US"/>
              </w:rPr>
              <w:t>ME AND MY FAMILY</w:t>
            </w:r>
          </w:p>
        </w:tc>
        <w:tc>
          <w:tcPr>
            <w:tcW w:w="1709" w:type="dxa"/>
          </w:tcPr>
          <w:p w:rsidR="00475F87" w:rsidRPr="00C76BE3" w:rsidRDefault="00D276D7" w:rsidP="00F67F43">
            <w:pPr>
              <w:pStyle w:val="TableParagraph"/>
              <w:ind w:left="107" w:right="252"/>
              <w:rPr>
                <w:sz w:val="18"/>
                <w:lang w:val="en-US"/>
              </w:rPr>
            </w:pPr>
            <w:r w:rsidRPr="00C76BE3">
              <w:rPr>
                <w:sz w:val="18"/>
                <w:lang w:val="en-US"/>
              </w:rPr>
              <w:t>my family, friendship, greeting, meeting with people.</w:t>
            </w:r>
          </w:p>
        </w:tc>
        <w:tc>
          <w:tcPr>
            <w:tcW w:w="1709" w:type="dxa"/>
          </w:tcPr>
          <w:p w:rsidR="00475F87" w:rsidRPr="00C76BE3" w:rsidRDefault="00D276D7" w:rsidP="00F67F43">
            <w:pPr>
              <w:pStyle w:val="TableParagraph"/>
              <w:ind w:left="107" w:right="252"/>
              <w:rPr>
                <w:sz w:val="18"/>
                <w:lang w:val="en-US"/>
              </w:rPr>
            </w:pPr>
            <w:r w:rsidRPr="00C76BE3">
              <w:rPr>
                <w:sz w:val="18"/>
                <w:lang w:val="en-US"/>
              </w:rPr>
              <w:t>communication with family members, my mother tongue Turkish, fellowship, friendship.</w:t>
            </w:r>
          </w:p>
        </w:tc>
        <w:tc>
          <w:tcPr>
            <w:tcW w:w="1709" w:type="dxa"/>
          </w:tcPr>
          <w:p w:rsidR="00475F87" w:rsidRPr="00C76BE3" w:rsidRDefault="00D276D7" w:rsidP="00F67F43">
            <w:pPr>
              <w:pStyle w:val="TableParagraph"/>
              <w:ind w:left="107" w:right="252"/>
              <w:rPr>
                <w:sz w:val="18"/>
                <w:lang w:val="en-US"/>
              </w:rPr>
            </w:pPr>
            <w:r w:rsidRPr="00C76BE3">
              <w:rPr>
                <w:sz w:val="18"/>
                <w:lang w:val="en-US"/>
              </w:rPr>
              <w:t>relatives, elders, respect, love.</w:t>
            </w:r>
          </w:p>
        </w:tc>
        <w:tc>
          <w:tcPr>
            <w:tcW w:w="1707" w:type="dxa"/>
          </w:tcPr>
          <w:p w:rsidR="00475F87" w:rsidRPr="00C76BE3" w:rsidRDefault="00D276D7" w:rsidP="00F67F43">
            <w:pPr>
              <w:pStyle w:val="TableParagraph"/>
              <w:ind w:left="107" w:right="252"/>
              <w:rPr>
                <w:sz w:val="18"/>
                <w:lang w:val="en-US"/>
              </w:rPr>
            </w:pPr>
            <w:r w:rsidRPr="00C76BE3">
              <w:rPr>
                <w:sz w:val="18"/>
                <w:lang w:val="en-US"/>
              </w:rPr>
              <w:t>relatives, solidarity, choice of profession, family tree, Turkish.</w:t>
            </w:r>
          </w:p>
        </w:tc>
        <w:tc>
          <w:tcPr>
            <w:tcW w:w="1709" w:type="dxa"/>
          </w:tcPr>
          <w:p w:rsidR="00475F87" w:rsidRPr="00C76BE3" w:rsidRDefault="00D276D7" w:rsidP="00F67F43">
            <w:pPr>
              <w:pStyle w:val="TableParagraph"/>
              <w:ind w:left="107" w:right="252"/>
              <w:rPr>
                <w:sz w:val="18"/>
                <w:lang w:val="en-US"/>
              </w:rPr>
            </w:pPr>
            <w:r w:rsidRPr="00C76BE3">
              <w:rPr>
                <w:sz w:val="18"/>
                <w:lang w:val="en-US"/>
              </w:rPr>
              <w:t>family history, solidarity, migration, absence from home, consulate, home country, choice of profession, native land.</w:t>
            </w:r>
          </w:p>
        </w:tc>
        <w:tc>
          <w:tcPr>
            <w:tcW w:w="1709" w:type="dxa"/>
          </w:tcPr>
          <w:p w:rsidR="00475F87" w:rsidRPr="00C76BE3" w:rsidRDefault="00D276D7" w:rsidP="00F67F43">
            <w:pPr>
              <w:pStyle w:val="TableParagraph"/>
              <w:ind w:left="107" w:right="252"/>
              <w:rPr>
                <w:sz w:val="18"/>
                <w:lang w:val="en-US"/>
              </w:rPr>
            </w:pPr>
            <w:r w:rsidRPr="00C76BE3">
              <w:rPr>
                <w:sz w:val="18"/>
                <w:lang w:val="en-US"/>
              </w:rPr>
              <w:t>absence from home, fellow citizen, consulate, home country, choice of profession, home country, social assistance.</w:t>
            </w:r>
          </w:p>
        </w:tc>
        <w:tc>
          <w:tcPr>
            <w:tcW w:w="1707" w:type="dxa"/>
          </w:tcPr>
          <w:p w:rsidR="00475F87" w:rsidRPr="00C76BE3" w:rsidRDefault="00D276D7" w:rsidP="00F67F43">
            <w:pPr>
              <w:pStyle w:val="TableParagraph"/>
              <w:ind w:left="107" w:right="252"/>
              <w:rPr>
                <w:sz w:val="18"/>
                <w:lang w:val="en-US"/>
              </w:rPr>
            </w:pPr>
            <w:r w:rsidRPr="00C76BE3">
              <w:rPr>
                <w:sz w:val="18"/>
                <w:lang w:val="en-US"/>
              </w:rPr>
              <w:t>embassy, ​​future, traditions, dreams, beliefs, consulate, rules, choice of profession, responsibility.</w:t>
            </w:r>
          </w:p>
        </w:tc>
        <w:tc>
          <w:tcPr>
            <w:tcW w:w="1801" w:type="dxa"/>
          </w:tcPr>
          <w:p w:rsidR="00475F87" w:rsidRPr="00C76BE3" w:rsidRDefault="00D276D7" w:rsidP="00F67F43">
            <w:pPr>
              <w:pStyle w:val="TableParagraph"/>
              <w:ind w:left="107" w:right="252"/>
              <w:rPr>
                <w:sz w:val="18"/>
                <w:lang w:val="en-US"/>
              </w:rPr>
            </w:pPr>
            <w:r w:rsidRPr="00C76BE3">
              <w:rPr>
                <w:sz w:val="18"/>
                <w:lang w:val="en-US"/>
              </w:rPr>
              <w:t>embassies, education, consulate, choice of profession, education in Turkey.</w:t>
            </w:r>
          </w:p>
        </w:tc>
      </w:tr>
      <w:tr w:rsidR="00475F87" w:rsidRPr="00C76BE3" w:rsidTr="00F67F43">
        <w:trPr>
          <w:trHeight w:val="1864"/>
        </w:trPr>
        <w:tc>
          <w:tcPr>
            <w:tcW w:w="1721" w:type="dxa"/>
          </w:tcPr>
          <w:p w:rsidR="00475F87" w:rsidRPr="00C76BE3" w:rsidRDefault="00475F87">
            <w:pPr>
              <w:pStyle w:val="TableParagraph"/>
              <w:rPr>
                <w:lang w:val="en-US"/>
              </w:rPr>
            </w:pPr>
          </w:p>
          <w:p w:rsidR="00475F87" w:rsidRPr="00C76BE3" w:rsidRDefault="00475F87">
            <w:pPr>
              <w:pStyle w:val="TableParagraph"/>
              <w:spacing w:before="11"/>
              <w:rPr>
                <w:sz w:val="19"/>
                <w:lang w:val="en-US"/>
              </w:rPr>
            </w:pPr>
          </w:p>
          <w:p w:rsidR="00475F87" w:rsidRPr="00C76BE3" w:rsidRDefault="00D276D7" w:rsidP="00102819">
            <w:pPr>
              <w:pStyle w:val="TableParagraph"/>
              <w:ind w:right="144"/>
              <w:rPr>
                <w:b/>
                <w:sz w:val="20"/>
                <w:lang w:val="en-US"/>
              </w:rPr>
            </w:pPr>
            <w:r w:rsidRPr="00C76BE3">
              <w:rPr>
                <w:b/>
                <w:bCs/>
                <w:sz w:val="20"/>
                <w:lang w:val="en-US"/>
              </w:rPr>
              <w:t xml:space="preserve">SURROUNDING SOCIETY, </w:t>
            </w:r>
            <w:r w:rsidRPr="00C76BE3">
              <w:rPr>
                <w:b/>
                <w:bCs/>
                <w:sz w:val="18"/>
                <w:lang w:val="en-US"/>
              </w:rPr>
              <w:t xml:space="preserve">DIFFERENCES </w:t>
            </w:r>
            <w:r w:rsidRPr="00C76BE3">
              <w:rPr>
                <w:b/>
                <w:bCs/>
                <w:sz w:val="20"/>
                <w:lang w:val="en-US"/>
              </w:rPr>
              <w:t>AND LIVING TOGETHER</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jc w:val="both"/>
              <w:rPr>
                <w:sz w:val="18"/>
                <w:lang w:val="en-US"/>
              </w:rPr>
            </w:pPr>
            <w:r w:rsidRPr="00C76BE3">
              <w:rPr>
                <w:sz w:val="18"/>
                <w:lang w:val="en-US"/>
              </w:rPr>
              <w:t>me and my surroundings, living together, languages, communication, agreement.</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agreement, me and my surroundings, different languages, different cultures, intercultural communication.</w:t>
            </w:r>
          </w:p>
        </w:tc>
        <w:tc>
          <w:tcPr>
            <w:tcW w:w="1709" w:type="dxa"/>
          </w:tcPr>
          <w:p w:rsidR="00475F87" w:rsidRPr="00F67F43" w:rsidRDefault="00475F87" w:rsidP="00F67F43">
            <w:pPr>
              <w:pStyle w:val="TableParagraph"/>
              <w:spacing w:before="7"/>
              <w:ind w:left="107" w:right="252"/>
              <w:rPr>
                <w:sz w:val="18"/>
                <w:lang w:val="en-US"/>
              </w:rPr>
            </w:pPr>
          </w:p>
          <w:p w:rsidR="00475F87" w:rsidRPr="00C76BE3" w:rsidRDefault="00D276D7" w:rsidP="00F67F43">
            <w:pPr>
              <w:pStyle w:val="TableParagraph"/>
              <w:spacing w:before="1"/>
              <w:ind w:left="107" w:right="252"/>
              <w:rPr>
                <w:sz w:val="18"/>
                <w:lang w:val="en-US"/>
              </w:rPr>
            </w:pPr>
            <w:r w:rsidRPr="00C76BE3">
              <w:rPr>
                <w:sz w:val="18"/>
                <w:lang w:val="en-US"/>
              </w:rPr>
              <w:t>agreement, universal values, intercultural communication, sharing, respect, love, reconciliation.</w:t>
            </w:r>
          </w:p>
        </w:tc>
        <w:tc>
          <w:tcPr>
            <w:tcW w:w="1707"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agreement, different languages ​​and cultures, intercultural communication, interculturality.</w:t>
            </w:r>
          </w:p>
        </w:tc>
        <w:tc>
          <w:tcPr>
            <w:tcW w:w="1709" w:type="dxa"/>
          </w:tcPr>
          <w:p w:rsidR="00475F87" w:rsidRPr="00F67F43" w:rsidRDefault="00475F87" w:rsidP="00F67F43">
            <w:pPr>
              <w:pStyle w:val="TableParagraph"/>
              <w:spacing w:before="8"/>
              <w:ind w:left="107" w:right="252"/>
              <w:rPr>
                <w:sz w:val="18"/>
                <w:lang w:val="en-US"/>
              </w:rPr>
            </w:pPr>
          </w:p>
          <w:p w:rsidR="00475F87" w:rsidRPr="00C76BE3" w:rsidRDefault="00D276D7" w:rsidP="00F67F43">
            <w:pPr>
              <w:pStyle w:val="TableParagraph"/>
              <w:spacing w:before="1"/>
              <w:ind w:left="107" w:right="252"/>
              <w:rPr>
                <w:sz w:val="18"/>
                <w:lang w:val="en-US"/>
              </w:rPr>
            </w:pPr>
            <w:r w:rsidRPr="00C76BE3">
              <w:rPr>
                <w:sz w:val="18"/>
                <w:lang w:val="en-US"/>
              </w:rPr>
              <w:t>agreement, different languages ​​and cultures, equality, human rights, intercultural communication, interculturality, respect, harmony.</w:t>
            </w:r>
          </w:p>
        </w:tc>
        <w:tc>
          <w:tcPr>
            <w:tcW w:w="1709" w:type="dxa"/>
          </w:tcPr>
          <w:p w:rsidR="00475F87" w:rsidRPr="00F67F43" w:rsidRDefault="00475F87" w:rsidP="00F67F43">
            <w:pPr>
              <w:pStyle w:val="TableParagraph"/>
              <w:spacing w:before="9"/>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fairness, agreement, equality, migration, human rights, cooperation, intercultural communication, respect, ways of recognition, harmony.</w:t>
            </w:r>
          </w:p>
        </w:tc>
        <w:tc>
          <w:tcPr>
            <w:tcW w:w="1707" w:type="dxa"/>
          </w:tcPr>
          <w:p w:rsidR="00475F87" w:rsidRPr="00C76BE3" w:rsidRDefault="00D276D7" w:rsidP="00F67F43">
            <w:pPr>
              <w:pStyle w:val="TableParagraph"/>
              <w:spacing w:before="99"/>
              <w:ind w:left="107" w:right="252"/>
              <w:rPr>
                <w:sz w:val="18"/>
                <w:lang w:val="en-US"/>
              </w:rPr>
            </w:pPr>
            <w:r w:rsidRPr="00C76BE3">
              <w:rPr>
                <w:sz w:val="18"/>
                <w:lang w:val="en-US"/>
              </w:rPr>
              <w:t>agreement, peace, genders, equality, migration, human rights, cooperation, intercultural communication, common life, respect, responsibilities, harmony.</w:t>
            </w:r>
          </w:p>
        </w:tc>
        <w:tc>
          <w:tcPr>
            <w:tcW w:w="1801" w:type="dxa"/>
          </w:tcPr>
          <w:p w:rsidR="00F67F43" w:rsidRDefault="00F67F43"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agreement, peace, gender, equality, migration, beliefs, human rights, cooperation, intercultural communication, common life, respect,</w:t>
            </w:r>
          </w:p>
          <w:p w:rsidR="00475F87" w:rsidRPr="00C76BE3" w:rsidRDefault="00D276D7" w:rsidP="00F67F43">
            <w:pPr>
              <w:pStyle w:val="TableParagraph"/>
              <w:spacing w:line="206" w:lineRule="exact"/>
              <w:ind w:left="107" w:right="252"/>
              <w:rPr>
                <w:sz w:val="18"/>
                <w:lang w:val="en-US"/>
              </w:rPr>
            </w:pPr>
            <w:r w:rsidRPr="00C76BE3">
              <w:rPr>
                <w:sz w:val="18"/>
                <w:lang w:val="en-US"/>
              </w:rPr>
              <w:t>responsibilities, harmony.</w:t>
            </w:r>
          </w:p>
        </w:tc>
      </w:tr>
      <w:tr w:rsidR="00475F87" w:rsidRPr="00C76BE3" w:rsidTr="00F67F43">
        <w:trPr>
          <w:trHeight w:val="1314"/>
        </w:trPr>
        <w:tc>
          <w:tcPr>
            <w:tcW w:w="1721" w:type="dxa"/>
          </w:tcPr>
          <w:p w:rsidR="00475F87" w:rsidRPr="00C76BE3" w:rsidRDefault="00475F87">
            <w:pPr>
              <w:pStyle w:val="TableParagraph"/>
              <w:rPr>
                <w:lang w:val="en-US"/>
              </w:rPr>
            </w:pPr>
          </w:p>
          <w:p w:rsidR="00475F87" w:rsidRPr="00C76BE3" w:rsidRDefault="00D276D7" w:rsidP="00102819">
            <w:pPr>
              <w:pStyle w:val="TableParagraph"/>
              <w:spacing w:before="172"/>
              <w:ind w:right="95"/>
              <w:rPr>
                <w:b/>
                <w:sz w:val="20"/>
                <w:lang w:val="en-US"/>
              </w:rPr>
            </w:pPr>
            <w:r w:rsidRPr="00C76BE3">
              <w:rPr>
                <w:b/>
                <w:bCs/>
                <w:sz w:val="20"/>
                <w:lang w:val="en-US"/>
              </w:rPr>
              <w:t>A DOOR</w:t>
            </w:r>
          </w:p>
          <w:p w:rsidR="00475F87" w:rsidRPr="00C76BE3" w:rsidRDefault="00D276D7" w:rsidP="00102819">
            <w:pPr>
              <w:pStyle w:val="TableParagraph"/>
              <w:ind w:right="98"/>
              <w:rPr>
                <w:b/>
                <w:sz w:val="20"/>
                <w:lang w:val="en-US"/>
              </w:rPr>
            </w:pPr>
            <w:r w:rsidRPr="00C76BE3">
              <w:rPr>
                <w:b/>
                <w:bCs/>
                <w:sz w:val="20"/>
                <w:lang w:val="en-US"/>
              </w:rPr>
              <w:t>TO THE PAST</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epics, legends, folk tales, heroes of history.</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epics, legends, folk tales, heroes of history.</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epics, establishment of the Republic of Turkey.</w:t>
            </w:r>
          </w:p>
        </w:tc>
        <w:tc>
          <w:tcPr>
            <w:tcW w:w="1707" w:type="dxa"/>
          </w:tcPr>
          <w:p w:rsidR="00F67F43" w:rsidRDefault="00F67F43"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folk stories, heroes of history, establishment of the Republic of Turkey.</w:t>
            </w:r>
          </w:p>
        </w:tc>
        <w:tc>
          <w:tcPr>
            <w:tcW w:w="1709" w:type="dxa"/>
          </w:tcPr>
          <w:p w:rsidR="00F67F43" w:rsidRDefault="00F67F43"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heroes of history, Turks and Turkish culture from the eyes of famous Europeans.</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hanging="1"/>
              <w:rPr>
                <w:sz w:val="18"/>
                <w:lang w:val="en-US"/>
              </w:rPr>
            </w:pPr>
            <w:r w:rsidRPr="00C76BE3">
              <w:rPr>
                <w:sz w:val="18"/>
                <w:lang w:val="en-US"/>
              </w:rPr>
              <w:t>heroes of history, regions settled by Turks throughout history.</w:t>
            </w:r>
          </w:p>
        </w:tc>
        <w:tc>
          <w:tcPr>
            <w:tcW w:w="1707" w:type="dxa"/>
          </w:tcPr>
          <w:p w:rsidR="00F67F43" w:rsidRDefault="00F67F43"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Turks’ adoption of Islam, Islam and the culture of living together, heroes of history.</w:t>
            </w:r>
          </w:p>
        </w:tc>
        <w:tc>
          <w:tcPr>
            <w:tcW w:w="1801"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The culture of living together in the Ottoman Society, heroes of history.</w:t>
            </w:r>
          </w:p>
        </w:tc>
      </w:tr>
      <w:tr w:rsidR="00475F87" w:rsidRPr="00C76BE3" w:rsidTr="00F67F43">
        <w:trPr>
          <w:trHeight w:val="1655"/>
        </w:trPr>
        <w:tc>
          <w:tcPr>
            <w:tcW w:w="1721" w:type="dxa"/>
          </w:tcPr>
          <w:p w:rsidR="00475F87" w:rsidRPr="00C76BE3" w:rsidRDefault="00475F87">
            <w:pPr>
              <w:pStyle w:val="TableParagraph"/>
              <w:rPr>
                <w:lang w:val="en-US"/>
              </w:rPr>
            </w:pPr>
          </w:p>
          <w:p w:rsidR="00475F87" w:rsidRPr="00C76BE3" w:rsidRDefault="00475F87">
            <w:pPr>
              <w:pStyle w:val="TableParagraph"/>
              <w:spacing w:before="9"/>
              <w:rPr>
                <w:sz w:val="29"/>
                <w:lang w:val="en-US"/>
              </w:rPr>
            </w:pPr>
          </w:p>
          <w:p w:rsidR="00475F87" w:rsidRPr="00C76BE3" w:rsidRDefault="00D276D7" w:rsidP="00102819">
            <w:pPr>
              <w:pStyle w:val="TableParagraph"/>
              <w:ind w:right="355"/>
              <w:rPr>
                <w:b/>
                <w:sz w:val="20"/>
                <w:lang w:val="en-US"/>
              </w:rPr>
            </w:pPr>
            <w:r w:rsidRPr="00C76BE3">
              <w:rPr>
                <w:b/>
                <w:bCs/>
                <w:sz w:val="20"/>
                <w:lang w:val="en-US"/>
              </w:rPr>
              <w:t>LET’S TRAVEL AND SEE</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vacation, Turkey, Turkey's natural beauties, foods.</w:t>
            </w:r>
          </w:p>
        </w:tc>
        <w:tc>
          <w:tcPr>
            <w:tcW w:w="1709" w:type="dxa"/>
          </w:tcPr>
          <w:p w:rsidR="00475F87" w:rsidRPr="00F67F43" w:rsidRDefault="00475F87" w:rsidP="00F67F43">
            <w:pPr>
              <w:pStyle w:val="TableParagraph"/>
              <w:spacing w:before="6"/>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cities, vacation, Turkish cuisine, Turkey, Turkey's natural beauties, journey.</w:t>
            </w:r>
          </w:p>
        </w:tc>
        <w:tc>
          <w:tcPr>
            <w:tcW w:w="1709" w:type="dxa"/>
          </w:tcPr>
          <w:p w:rsidR="00F67F43" w:rsidRDefault="00F67F43"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world countries and Turkey, cities, Turkish cuisine, Turkey's natural beauties.</w:t>
            </w:r>
          </w:p>
          <w:p w:rsidR="00475F87" w:rsidRPr="00C76BE3" w:rsidRDefault="00D276D7" w:rsidP="00F67F43">
            <w:pPr>
              <w:pStyle w:val="TableParagraph"/>
              <w:spacing w:line="206" w:lineRule="exact"/>
              <w:ind w:left="107" w:right="252"/>
              <w:rPr>
                <w:sz w:val="18"/>
                <w:lang w:val="en-US"/>
              </w:rPr>
            </w:pPr>
            <w:r w:rsidRPr="00C76BE3">
              <w:rPr>
                <w:sz w:val="18"/>
                <w:lang w:val="en-US"/>
              </w:rPr>
              <w:t>journey, regional flavors.</w:t>
            </w:r>
          </w:p>
        </w:tc>
        <w:tc>
          <w:tcPr>
            <w:tcW w:w="1707" w:type="dxa"/>
          </w:tcPr>
          <w:p w:rsidR="00F67F43" w:rsidRDefault="00F67F43"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world countries and Turkey, cities, Turkish cuisine, Turkey's natural beauties.</w:t>
            </w:r>
          </w:p>
          <w:p w:rsidR="00475F87" w:rsidRPr="00C76BE3" w:rsidRDefault="00D276D7" w:rsidP="00F67F43">
            <w:pPr>
              <w:pStyle w:val="TableParagraph"/>
              <w:spacing w:line="206" w:lineRule="exact"/>
              <w:ind w:left="107" w:right="252"/>
              <w:rPr>
                <w:sz w:val="18"/>
                <w:lang w:val="en-US"/>
              </w:rPr>
            </w:pPr>
            <w:r w:rsidRPr="00C76BE3">
              <w:rPr>
                <w:sz w:val="18"/>
                <w:lang w:val="en-US"/>
              </w:rPr>
              <w:t>journey, regional flavors.</w:t>
            </w:r>
          </w:p>
        </w:tc>
        <w:tc>
          <w:tcPr>
            <w:tcW w:w="1709" w:type="dxa"/>
          </w:tcPr>
          <w:p w:rsidR="00475F87" w:rsidRPr="00F67F43" w:rsidRDefault="00475F87" w:rsidP="00F67F43">
            <w:pPr>
              <w:pStyle w:val="TableParagraph"/>
              <w:ind w:left="107" w:right="252"/>
              <w:rPr>
                <w:sz w:val="18"/>
                <w:lang w:val="en-US"/>
              </w:rPr>
            </w:pPr>
          </w:p>
          <w:p w:rsidR="00475F87" w:rsidRPr="00C76BE3" w:rsidRDefault="00F67F43" w:rsidP="00F67F43">
            <w:pPr>
              <w:pStyle w:val="TableParagraph"/>
              <w:ind w:left="107" w:right="252"/>
              <w:rPr>
                <w:sz w:val="18"/>
                <w:lang w:val="en-US"/>
              </w:rPr>
            </w:pPr>
            <w:r>
              <w:rPr>
                <w:sz w:val="18"/>
                <w:lang w:val="en-US"/>
              </w:rPr>
              <w:t>c</w:t>
            </w:r>
            <w:r w:rsidR="00D276D7" w:rsidRPr="00C76BE3">
              <w:rPr>
                <w:sz w:val="18"/>
                <w:lang w:val="en-US"/>
              </w:rPr>
              <w:t>ities, historical and touristic places, Turkey.</w:t>
            </w:r>
          </w:p>
        </w:tc>
        <w:tc>
          <w:tcPr>
            <w:tcW w:w="1709"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regions, geographical features, climate, cultural venues, Turkey.</w:t>
            </w:r>
          </w:p>
        </w:tc>
        <w:tc>
          <w:tcPr>
            <w:tcW w:w="1707"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rPr>
                <w:sz w:val="18"/>
                <w:lang w:val="en-US"/>
              </w:rPr>
            </w:pPr>
            <w:r w:rsidRPr="00C76BE3">
              <w:rPr>
                <w:sz w:val="18"/>
                <w:lang w:val="en-US"/>
              </w:rPr>
              <w:t>geographical features, mountains, rivers, plains, Turkey.</w:t>
            </w:r>
          </w:p>
        </w:tc>
        <w:tc>
          <w:tcPr>
            <w:tcW w:w="1801" w:type="dxa"/>
          </w:tcPr>
          <w:p w:rsidR="00475F87" w:rsidRPr="00F67F43" w:rsidRDefault="00475F87" w:rsidP="00F67F43">
            <w:pPr>
              <w:pStyle w:val="TableParagraph"/>
              <w:ind w:left="107" w:right="252"/>
              <w:rPr>
                <w:sz w:val="18"/>
                <w:lang w:val="en-US"/>
              </w:rPr>
            </w:pPr>
          </w:p>
          <w:p w:rsidR="00475F87" w:rsidRPr="00C76BE3" w:rsidRDefault="00D276D7" w:rsidP="00F67F43">
            <w:pPr>
              <w:pStyle w:val="TableParagraph"/>
              <w:ind w:left="107" w:right="252"/>
              <w:jc w:val="both"/>
              <w:rPr>
                <w:sz w:val="18"/>
                <w:lang w:val="en-US"/>
              </w:rPr>
            </w:pPr>
            <w:r w:rsidRPr="00C76BE3">
              <w:rPr>
                <w:sz w:val="18"/>
                <w:lang w:val="en-US"/>
              </w:rPr>
              <w:t>neighbors, cultural venues, tourism, Turkey.</w:t>
            </w:r>
          </w:p>
        </w:tc>
      </w:tr>
      <w:tr w:rsidR="00475F87" w:rsidRPr="00C76BE3" w:rsidTr="00F67F43">
        <w:trPr>
          <w:trHeight w:val="1449"/>
        </w:trPr>
        <w:tc>
          <w:tcPr>
            <w:tcW w:w="1721" w:type="dxa"/>
          </w:tcPr>
          <w:p w:rsidR="00475F87" w:rsidRPr="00C76BE3" w:rsidRDefault="00475F87">
            <w:pPr>
              <w:pStyle w:val="TableParagraph"/>
              <w:rPr>
                <w:lang w:val="en-US"/>
              </w:rPr>
            </w:pPr>
          </w:p>
          <w:p w:rsidR="00475F87" w:rsidRPr="00C76BE3" w:rsidRDefault="00475F87">
            <w:pPr>
              <w:pStyle w:val="TableParagraph"/>
              <w:spacing w:before="9"/>
              <w:rPr>
                <w:sz w:val="20"/>
                <w:lang w:val="en-US"/>
              </w:rPr>
            </w:pPr>
          </w:p>
          <w:p w:rsidR="00475F87" w:rsidRPr="00C76BE3" w:rsidRDefault="00D276D7" w:rsidP="00102819">
            <w:pPr>
              <w:pStyle w:val="TableParagraph"/>
              <w:ind w:right="355"/>
              <w:rPr>
                <w:b/>
                <w:sz w:val="20"/>
                <w:lang w:val="en-US"/>
              </w:rPr>
            </w:pPr>
            <w:r w:rsidRPr="00C76BE3">
              <w:rPr>
                <w:b/>
                <w:bCs/>
                <w:sz w:val="20"/>
                <w:lang w:val="en-US"/>
              </w:rPr>
              <w:t>HUMAN AND NATURE</w:t>
            </w:r>
          </w:p>
        </w:tc>
        <w:tc>
          <w:tcPr>
            <w:tcW w:w="1709" w:type="dxa"/>
          </w:tcPr>
          <w:p w:rsidR="00475F87" w:rsidRPr="00C76BE3" w:rsidRDefault="00475F87">
            <w:pPr>
              <w:pStyle w:val="TableParagraph"/>
              <w:spacing w:before="8"/>
              <w:rPr>
                <w:sz w:val="17"/>
                <w:lang w:val="en-US"/>
              </w:rPr>
            </w:pPr>
          </w:p>
          <w:p w:rsidR="00F67F43" w:rsidRDefault="00F67F43" w:rsidP="00F67F43">
            <w:pPr>
              <w:pStyle w:val="TableParagraph"/>
              <w:ind w:left="107" w:right="82"/>
              <w:rPr>
                <w:sz w:val="18"/>
                <w:lang w:val="en-US"/>
              </w:rPr>
            </w:pPr>
          </w:p>
          <w:p w:rsidR="00475F87" w:rsidRPr="00C76BE3" w:rsidRDefault="00F67F43" w:rsidP="00F67F43">
            <w:pPr>
              <w:pStyle w:val="TableParagraph"/>
              <w:ind w:left="107" w:right="82"/>
              <w:rPr>
                <w:sz w:val="18"/>
                <w:lang w:val="en-US"/>
              </w:rPr>
            </w:pPr>
            <w:r>
              <w:rPr>
                <w:sz w:val="18"/>
                <w:lang w:val="en-US"/>
              </w:rPr>
              <w:t>n</w:t>
            </w:r>
            <w:r w:rsidR="00D276D7" w:rsidRPr="00C76BE3">
              <w:rPr>
                <w:sz w:val="18"/>
                <w:lang w:val="en-US"/>
              </w:rPr>
              <w:t>utrition, days, parts of the day, let's explore ourselves, personal care, hygiene and health.</w:t>
            </w:r>
          </w:p>
        </w:tc>
        <w:tc>
          <w:tcPr>
            <w:tcW w:w="1709" w:type="dxa"/>
          </w:tcPr>
          <w:p w:rsidR="00475F87" w:rsidRPr="00C76BE3" w:rsidRDefault="00475F87">
            <w:pPr>
              <w:pStyle w:val="TableParagraph"/>
              <w:spacing w:before="8"/>
              <w:rPr>
                <w:sz w:val="17"/>
                <w:lang w:val="en-US"/>
              </w:rPr>
            </w:pPr>
          </w:p>
          <w:p w:rsidR="00F67F43" w:rsidRDefault="00F67F43">
            <w:pPr>
              <w:pStyle w:val="TableParagraph"/>
              <w:ind w:left="107"/>
              <w:rPr>
                <w:sz w:val="18"/>
                <w:lang w:val="en-US"/>
              </w:rPr>
            </w:pPr>
          </w:p>
          <w:p w:rsidR="00475F87" w:rsidRPr="00C76BE3" w:rsidRDefault="00D276D7">
            <w:pPr>
              <w:pStyle w:val="TableParagraph"/>
              <w:ind w:left="107"/>
              <w:rPr>
                <w:sz w:val="18"/>
                <w:lang w:val="en-US"/>
              </w:rPr>
            </w:pPr>
            <w:r w:rsidRPr="00C76BE3">
              <w:rPr>
                <w:sz w:val="18"/>
                <w:lang w:val="en-US"/>
              </w:rPr>
              <w:t>months, nutrition, animals, personal care, fruits, health, vegetables, hygiene.</w:t>
            </w:r>
          </w:p>
        </w:tc>
        <w:tc>
          <w:tcPr>
            <w:tcW w:w="1709" w:type="dxa"/>
          </w:tcPr>
          <w:p w:rsidR="00475F87" w:rsidRPr="00C76BE3" w:rsidRDefault="00475F87">
            <w:pPr>
              <w:pStyle w:val="TableParagraph"/>
              <w:spacing w:before="8"/>
              <w:rPr>
                <w:sz w:val="17"/>
                <w:lang w:val="en-US"/>
              </w:rPr>
            </w:pPr>
          </w:p>
          <w:p w:rsidR="00F67F43" w:rsidRDefault="00F67F43">
            <w:pPr>
              <w:pStyle w:val="TableParagraph"/>
              <w:ind w:left="107" w:right="157"/>
              <w:rPr>
                <w:sz w:val="18"/>
                <w:lang w:val="en-US"/>
              </w:rPr>
            </w:pPr>
          </w:p>
          <w:p w:rsidR="00475F87" w:rsidRPr="00C76BE3" w:rsidRDefault="00D276D7">
            <w:pPr>
              <w:pStyle w:val="TableParagraph"/>
              <w:ind w:left="107" w:right="157"/>
              <w:rPr>
                <w:sz w:val="18"/>
                <w:lang w:val="en-US"/>
              </w:rPr>
            </w:pPr>
            <w:r w:rsidRPr="00C76BE3">
              <w:rPr>
                <w:sz w:val="18"/>
                <w:lang w:val="en-US"/>
              </w:rPr>
              <w:t>trees, plants, animals, climates, clothes, seasons, forest, rainfall.</w:t>
            </w:r>
          </w:p>
        </w:tc>
        <w:tc>
          <w:tcPr>
            <w:tcW w:w="1707" w:type="dxa"/>
          </w:tcPr>
          <w:p w:rsidR="00F67F43" w:rsidRDefault="00F67F43">
            <w:pPr>
              <w:pStyle w:val="TableParagraph"/>
              <w:ind w:left="104" w:right="533"/>
              <w:rPr>
                <w:sz w:val="18"/>
                <w:lang w:val="en-US"/>
              </w:rPr>
            </w:pPr>
          </w:p>
          <w:p w:rsidR="00F67F43" w:rsidRDefault="00F67F43">
            <w:pPr>
              <w:pStyle w:val="TableParagraph"/>
              <w:ind w:left="104" w:right="533"/>
              <w:rPr>
                <w:sz w:val="18"/>
                <w:lang w:val="en-US"/>
              </w:rPr>
            </w:pPr>
          </w:p>
          <w:p w:rsidR="00475F87" w:rsidRPr="00C76BE3" w:rsidRDefault="00D276D7">
            <w:pPr>
              <w:pStyle w:val="TableParagraph"/>
              <w:ind w:left="104" w:right="533"/>
              <w:rPr>
                <w:sz w:val="18"/>
                <w:lang w:val="en-US"/>
              </w:rPr>
            </w:pPr>
            <w:r w:rsidRPr="00C76BE3">
              <w:rPr>
                <w:sz w:val="18"/>
                <w:lang w:val="en-US"/>
              </w:rPr>
              <w:t>disasters, weather conditions, weather forecast, natural events.</w:t>
            </w:r>
          </w:p>
        </w:tc>
        <w:tc>
          <w:tcPr>
            <w:tcW w:w="1709" w:type="dxa"/>
          </w:tcPr>
          <w:p w:rsidR="00F67F43" w:rsidRDefault="00F67F43">
            <w:pPr>
              <w:pStyle w:val="TableParagraph"/>
              <w:spacing w:before="99"/>
              <w:ind w:left="106" w:right="83"/>
              <w:rPr>
                <w:sz w:val="18"/>
                <w:lang w:val="en-US"/>
              </w:rPr>
            </w:pPr>
          </w:p>
          <w:p w:rsidR="00475F87" w:rsidRPr="00C76BE3" w:rsidRDefault="00D276D7">
            <w:pPr>
              <w:pStyle w:val="TableParagraph"/>
              <w:spacing w:before="99"/>
              <w:ind w:left="106" w:right="83"/>
              <w:rPr>
                <w:sz w:val="18"/>
                <w:lang w:val="en-US"/>
              </w:rPr>
            </w:pPr>
            <w:r w:rsidRPr="00C76BE3">
              <w:rPr>
                <w:sz w:val="18"/>
                <w:lang w:val="en-US"/>
              </w:rPr>
              <w:t>food chain, plant species, living things and their rights, environment, environment-dependent food cultures, animal species.</w:t>
            </w:r>
          </w:p>
        </w:tc>
        <w:tc>
          <w:tcPr>
            <w:tcW w:w="1709" w:type="dxa"/>
          </w:tcPr>
          <w:p w:rsidR="00F67F43" w:rsidRDefault="00F67F43">
            <w:pPr>
              <w:pStyle w:val="TableParagraph"/>
              <w:ind w:left="106" w:right="83"/>
              <w:rPr>
                <w:sz w:val="18"/>
                <w:lang w:val="en-US"/>
              </w:rPr>
            </w:pPr>
          </w:p>
          <w:p w:rsidR="00475F87" w:rsidRPr="00C76BE3" w:rsidRDefault="00D276D7">
            <w:pPr>
              <w:pStyle w:val="TableParagraph"/>
              <w:ind w:left="106" w:right="83"/>
              <w:rPr>
                <w:sz w:val="18"/>
                <w:lang w:val="en-US"/>
              </w:rPr>
            </w:pPr>
            <w:r w:rsidRPr="00C76BE3">
              <w:rPr>
                <w:sz w:val="18"/>
                <w:lang w:val="en-US"/>
              </w:rPr>
              <w:t>environmental disasters, environmental pollution, environment-dependent food cultures, environmental protection, historical cultural eating</w:t>
            </w:r>
          </w:p>
          <w:p w:rsidR="00475F87" w:rsidRPr="00C76BE3" w:rsidRDefault="00D276D7">
            <w:pPr>
              <w:pStyle w:val="TableParagraph"/>
              <w:spacing w:line="191" w:lineRule="exact"/>
              <w:ind w:left="106"/>
              <w:rPr>
                <w:sz w:val="18"/>
                <w:lang w:val="en-US"/>
              </w:rPr>
            </w:pPr>
            <w:r w:rsidRPr="00C76BE3">
              <w:rPr>
                <w:sz w:val="18"/>
                <w:lang w:val="en-US"/>
              </w:rPr>
              <w:t>habits.</w:t>
            </w:r>
          </w:p>
        </w:tc>
        <w:tc>
          <w:tcPr>
            <w:tcW w:w="1707" w:type="dxa"/>
          </w:tcPr>
          <w:p w:rsidR="00F67F43" w:rsidRDefault="00F67F43">
            <w:pPr>
              <w:pStyle w:val="TableParagraph"/>
              <w:ind w:left="105" w:right="122"/>
              <w:rPr>
                <w:sz w:val="18"/>
                <w:lang w:val="en-US"/>
              </w:rPr>
            </w:pPr>
          </w:p>
          <w:p w:rsidR="00475F87" w:rsidRPr="00C76BE3" w:rsidRDefault="00D276D7">
            <w:pPr>
              <w:pStyle w:val="TableParagraph"/>
              <w:ind w:left="105" w:right="122"/>
              <w:rPr>
                <w:sz w:val="18"/>
                <w:lang w:val="en-US"/>
              </w:rPr>
            </w:pPr>
            <w:r w:rsidRPr="00C76BE3">
              <w:rPr>
                <w:sz w:val="18"/>
                <w:lang w:val="en-US"/>
              </w:rPr>
              <w:t>wastes and recycling, environment, recycling at home, personal responsibilities, recycling in the Turkish</w:t>
            </w:r>
          </w:p>
          <w:p w:rsidR="00475F87" w:rsidRPr="00C76BE3" w:rsidRDefault="00D276D7">
            <w:pPr>
              <w:pStyle w:val="TableParagraph"/>
              <w:spacing w:line="191" w:lineRule="exact"/>
              <w:ind w:left="105"/>
              <w:rPr>
                <w:sz w:val="18"/>
                <w:lang w:val="en-US"/>
              </w:rPr>
            </w:pPr>
            <w:r w:rsidRPr="00C76BE3">
              <w:rPr>
                <w:sz w:val="18"/>
                <w:lang w:val="en-US"/>
              </w:rPr>
              <w:t>culture.</w:t>
            </w:r>
          </w:p>
        </w:tc>
        <w:tc>
          <w:tcPr>
            <w:tcW w:w="1801" w:type="dxa"/>
          </w:tcPr>
          <w:p w:rsidR="00F67F43" w:rsidRDefault="00F67F43">
            <w:pPr>
              <w:pStyle w:val="TableParagraph"/>
              <w:ind w:left="105" w:right="124"/>
              <w:rPr>
                <w:sz w:val="18"/>
                <w:lang w:val="en-US"/>
              </w:rPr>
            </w:pPr>
          </w:p>
          <w:p w:rsidR="00475F87" w:rsidRPr="00C76BE3" w:rsidRDefault="00D276D7">
            <w:pPr>
              <w:pStyle w:val="TableParagraph"/>
              <w:ind w:left="105" w:right="124"/>
              <w:rPr>
                <w:sz w:val="18"/>
                <w:lang w:val="en-US"/>
              </w:rPr>
            </w:pPr>
            <w:r w:rsidRPr="00C76BE3">
              <w:rPr>
                <w:sz w:val="18"/>
                <w:lang w:val="en-US"/>
              </w:rPr>
              <w:t>wastes and recycling, environment, recycling at home, personal responsibilities, recycling in the Turkish</w:t>
            </w:r>
          </w:p>
          <w:p w:rsidR="00475F87" w:rsidRPr="00C76BE3" w:rsidRDefault="00D276D7">
            <w:pPr>
              <w:pStyle w:val="TableParagraph"/>
              <w:spacing w:line="191" w:lineRule="exact"/>
              <w:ind w:left="105"/>
              <w:rPr>
                <w:sz w:val="18"/>
                <w:lang w:val="en-US"/>
              </w:rPr>
            </w:pPr>
            <w:r w:rsidRPr="00C76BE3">
              <w:rPr>
                <w:sz w:val="18"/>
                <w:lang w:val="en-US"/>
              </w:rPr>
              <w:t>culture.</w:t>
            </w:r>
          </w:p>
        </w:tc>
      </w:tr>
    </w:tbl>
    <w:p w:rsidR="00475F87" w:rsidRPr="00C76BE3" w:rsidRDefault="00475F87">
      <w:pPr>
        <w:spacing w:line="191" w:lineRule="exact"/>
        <w:rPr>
          <w:sz w:val="18"/>
          <w:lang w:val="en-US"/>
        </w:rPr>
        <w:sectPr w:rsidR="00475F87" w:rsidRPr="00C76BE3">
          <w:footerReference w:type="default" r:id="rId8"/>
          <w:pgSz w:w="16840" w:h="11910" w:orient="landscape"/>
          <w:pgMar w:top="640" w:right="720" w:bottom="1180" w:left="500" w:header="0" w:footer="980" w:gutter="0"/>
          <w:pgNumType w:start="5"/>
          <w:cols w:space="720"/>
        </w:sectPr>
      </w:pPr>
    </w:p>
    <w:p w:rsidR="00475F87" w:rsidRPr="00C76BE3" w:rsidRDefault="00475F87">
      <w:pPr>
        <w:pStyle w:val="GvdeMetni"/>
        <w:rPr>
          <w:sz w:val="20"/>
          <w:lang w:val="en-US"/>
        </w:rPr>
      </w:pPr>
    </w:p>
    <w:p w:rsidR="00475F87" w:rsidRPr="00C76BE3" w:rsidRDefault="00475F87">
      <w:pPr>
        <w:pStyle w:val="GvdeMetni"/>
        <w:spacing w:before="6"/>
        <w:rPr>
          <w:sz w:val="26"/>
          <w:lang w:val="en-US"/>
        </w:rPr>
      </w:pPr>
    </w:p>
    <w:p w:rsidR="00475F87" w:rsidRPr="00C76BE3" w:rsidRDefault="00D276D7">
      <w:pPr>
        <w:pStyle w:val="GvdeMetni"/>
        <w:spacing w:before="90"/>
        <w:ind w:left="928"/>
        <w:rPr>
          <w:lang w:val="en-US"/>
        </w:rPr>
      </w:pPr>
      <w:bookmarkStart w:id="13" w:name="_bookmark7"/>
      <w:bookmarkStart w:id="14" w:name="Tablo_2._Alt_Temaların_Seviyelere_Dağılı"/>
      <w:bookmarkEnd w:id="13"/>
      <w:bookmarkEnd w:id="14"/>
      <w:r w:rsidRPr="00C76BE3">
        <w:rPr>
          <w:b/>
          <w:bCs/>
          <w:lang w:val="en-US"/>
        </w:rPr>
        <w:t xml:space="preserve">Table 2. </w:t>
      </w:r>
      <w:r w:rsidRPr="00C76BE3">
        <w:rPr>
          <w:lang w:val="en-US"/>
        </w:rPr>
        <w:t>Distribution of Sub-Themes by Grades (cont.)</w:t>
      </w:r>
    </w:p>
    <w:p w:rsidR="00475F87" w:rsidRPr="00C76BE3" w:rsidRDefault="00475F87">
      <w:pPr>
        <w:pStyle w:val="GvdeMetni"/>
        <w:rPr>
          <w:sz w:val="20"/>
          <w:lang w:val="en-US"/>
        </w:rPr>
      </w:pPr>
    </w:p>
    <w:p w:rsidR="00475F87" w:rsidRPr="00C76BE3" w:rsidRDefault="00475F87">
      <w:pPr>
        <w:pStyle w:val="GvdeMetni"/>
        <w:spacing w:before="6"/>
        <w:rPr>
          <w:sz w:val="28"/>
          <w:lang w:val="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0"/>
        <w:gridCol w:w="1682"/>
        <w:gridCol w:w="1680"/>
        <w:gridCol w:w="1682"/>
        <w:gridCol w:w="1680"/>
        <w:gridCol w:w="1680"/>
        <w:gridCol w:w="1682"/>
        <w:gridCol w:w="1680"/>
        <w:gridCol w:w="1682"/>
      </w:tblGrid>
      <w:tr w:rsidR="00475F87" w:rsidRPr="00C76BE3" w:rsidTr="00102819">
        <w:trPr>
          <w:trHeight w:val="273"/>
        </w:trPr>
        <w:tc>
          <w:tcPr>
            <w:tcW w:w="1830" w:type="dxa"/>
          </w:tcPr>
          <w:p w:rsidR="00475F87" w:rsidRPr="00C76BE3" w:rsidRDefault="00D276D7">
            <w:pPr>
              <w:pStyle w:val="TableParagraph"/>
              <w:spacing w:before="19"/>
              <w:ind w:left="347"/>
              <w:rPr>
                <w:b/>
                <w:sz w:val="20"/>
                <w:lang w:val="en-US"/>
              </w:rPr>
            </w:pPr>
            <w:r w:rsidRPr="00C76BE3">
              <w:rPr>
                <w:b/>
                <w:bCs/>
                <w:sz w:val="20"/>
                <w:lang w:val="en-US"/>
              </w:rPr>
              <w:t>THEMES</w:t>
            </w:r>
          </w:p>
        </w:tc>
        <w:tc>
          <w:tcPr>
            <w:tcW w:w="1682" w:type="dxa"/>
          </w:tcPr>
          <w:p w:rsidR="00475F87" w:rsidRPr="00C76BE3" w:rsidRDefault="00F67F43">
            <w:pPr>
              <w:pStyle w:val="TableParagraph"/>
              <w:spacing w:before="19"/>
              <w:ind w:left="108"/>
              <w:rPr>
                <w:b/>
                <w:sz w:val="20"/>
                <w:lang w:val="en-US"/>
              </w:rPr>
            </w:pPr>
            <w:r>
              <w:rPr>
                <w:b/>
                <w:bCs/>
                <w:sz w:val="20"/>
                <w:lang w:val="en-US"/>
              </w:rPr>
              <w:t xml:space="preserve">   </w:t>
            </w:r>
            <w:r w:rsidR="00D276D7" w:rsidRPr="00C76BE3">
              <w:rPr>
                <w:b/>
                <w:bCs/>
                <w:sz w:val="20"/>
                <w:lang w:val="en-US"/>
              </w:rPr>
              <w:t>1st GRADE</w:t>
            </w:r>
          </w:p>
        </w:tc>
        <w:tc>
          <w:tcPr>
            <w:tcW w:w="1680" w:type="dxa"/>
          </w:tcPr>
          <w:p w:rsidR="00475F87" w:rsidRPr="00C76BE3" w:rsidRDefault="00D276D7">
            <w:pPr>
              <w:pStyle w:val="TableParagraph"/>
              <w:spacing w:before="19"/>
              <w:ind w:left="367"/>
              <w:rPr>
                <w:b/>
                <w:sz w:val="20"/>
                <w:lang w:val="en-US"/>
              </w:rPr>
            </w:pPr>
            <w:r w:rsidRPr="00C76BE3">
              <w:rPr>
                <w:b/>
                <w:bCs/>
                <w:sz w:val="20"/>
                <w:lang w:val="en-US"/>
              </w:rPr>
              <w:t>2nd GRADE</w:t>
            </w:r>
          </w:p>
        </w:tc>
        <w:tc>
          <w:tcPr>
            <w:tcW w:w="1682" w:type="dxa"/>
          </w:tcPr>
          <w:p w:rsidR="00475F87" w:rsidRPr="00C76BE3" w:rsidRDefault="00D276D7">
            <w:pPr>
              <w:pStyle w:val="TableParagraph"/>
              <w:spacing w:before="19"/>
              <w:ind w:left="367"/>
              <w:rPr>
                <w:b/>
                <w:sz w:val="20"/>
                <w:lang w:val="en-US"/>
              </w:rPr>
            </w:pPr>
            <w:r w:rsidRPr="00C76BE3">
              <w:rPr>
                <w:b/>
                <w:bCs/>
                <w:sz w:val="20"/>
                <w:lang w:val="en-US"/>
              </w:rPr>
              <w:t>3rd GRADE</w:t>
            </w:r>
          </w:p>
        </w:tc>
        <w:tc>
          <w:tcPr>
            <w:tcW w:w="1680" w:type="dxa"/>
          </w:tcPr>
          <w:p w:rsidR="00475F87" w:rsidRPr="00C76BE3" w:rsidRDefault="00D276D7">
            <w:pPr>
              <w:pStyle w:val="TableParagraph"/>
              <w:spacing w:before="19"/>
              <w:ind w:left="365"/>
              <w:rPr>
                <w:b/>
                <w:sz w:val="20"/>
                <w:lang w:val="en-US"/>
              </w:rPr>
            </w:pPr>
            <w:r w:rsidRPr="00C76BE3">
              <w:rPr>
                <w:b/>
                <w:bCs/>
                <w:sz w:val="20"/>
                <w:lang w:val="en-US"/>
              </w:rPr>
              <w:t>4th GRADE</w:t>
            </w:r>
          </w:p>
        </w:tc>
        <w:tc>
          <w:tcPr>
            <w:tcW w:w="1680" w:type="dxa"/>
          </w:tcPr>
          <w:p w:rsidR="00475F87" w:rsidRPr="00C76BE3" w:rsidRDefault="00D276D7">
            <w:pPr>
              <w:pStyle w:val="TableParagraph"/>
              <w:spacing w:before="19"/>
              <w:ind w:left="368"/>
              <w:rPr>
                <w:b/>
                <w:sz w:val="20"/>
                <w:lang w:val="en-US"/>
              </w:rPr>
            </w:pPr>
            <w:r w:rsidRPr="00C76BE3">
              <w:rPr>
                <w:b/>
                <w:bCs/>
                <w:sz w:val="20"/>
                <w:lang w:val="en-US"/>
              </w:rPr>
              <w:t>5th GRADE</w:t>
            </w:r>
          </w:p>
        </w:tc>
        <w:tc>
          <w:tcPr>
            <w:tcW w:w="1682" w:type="dxa"/>
          </w:tcPr>
          <w:p w:rsidR="00475F87" w:rsidRPr="00C76BE3" w:rsidRDefault="00D276D7">
            <w:pPr>
              <w:pStyle w:val="TableParagraph"/>
              <w:spacing w:before="19"/>
              <w:ind w:left="368"/>
              <w:rPr>
                <w:b/>
                <w:sz w:val="20"/>
                <w:lang w:val="en-US"/>
              </w:rPr>
            </w:pPr>
            <w:r w:rsidRPr="00C76BE3">
              <w:rPr>
                <w:b/>
                <w:bCs/>
                <w:sz w:val="20"/>
                <w:lang w:val="en-US"/>
              </w:rPr>
              <w:t>6th GRADE</w:t>
            </w:r>
          </w:p>
        </w:tc>
        <w:tc>
          <w:tcPr>
            <w:tcW w:w="1680" w:type="dxa"/>
          </w:tcPr>
          <w:p w:rsidR="00475F87" w:rsidRPr="00C76BE3" w:rsidRDefault="00D276D7">
            <w:pPr>
              <w:pStyle w:val="TableParagraph"/>
              <w:spacing w:before="19"/>
              <w:ind w:left="368"/>
              <w:rPr>
                <w:b/>
                <w:sz w:val="20"/>
                <w:lang w:val="en-US"/>
              </w:rPr>
            </w:pPr>
            <w:r w:rsidRPr="00C76BE3">
              <w:rPr>
                <w:b/>
                <w:bCs/>
                <w:sz w:val="20"/>
                <w:lang w:val="en-US"/>
              </w:rPr>
              <w:t>7th GRADE</w:t>
            </w:r>
          </w:p>
        </w:tc>
        <w:tc>
          <w:tcPr>
            <w:tcW w:w="1682" w:type="dxa"/>
          </w:tcPr>
          <w:p w:rsidR="00475F87" w:rsidRPr="00C76BE3" w:rsidRDefault="00D276D7">
            <w:pPr>
              <w:pStyle w:val="TableParagraph"/>
              <w:spacing w:before="19"/>
              <w:ind w:left="368"/>
              <w:rPr>
                <w:b/>
                <w:sz w:val="20"/>
                <w:lang w:val="en-US"/>
              </w:rPr>
            </w:pPr>
            <w:r w:rsidRPr="00C76BE3">
              <w:rPr>
                <w:b/>
                <w:bCs/>
                <w:sz w:val="20"/>
                <w:lang w:val="en-US"/>
              </w:rPr>
              <w:t>8th GRADE</w:t>
            </w:r>
          </w:p>
        </w:tc>
      </w:tr>
      <w:tr w:rsidR="00475F87" w:rsidRPr="00C76BE3" w:rsidTr="00102819">
        <w:trPr>
          <w:trHeight w:val="1398"/>
        </w:trPr>
        <w:tc>
          <w:tcPr>
            <w:tcW w:w="1830" w:type="dxa"/>
          </w:tcPr>
          <w:p w:rsidR="00102819" w:rsidRPr="00C76BE3" w:rsidRDefault="00102819" w:rsidP="00102819">
            <w:pPr>
              <w:pStyle w:val="TableParagraph"/>
              <w:spacing w:line="229" w:lineRule="exact"/>
              <w:rPr>
                <w:lang w:val="en-US"/>
              </w:rPr>
            </w:pPr>
          </w:p>
          <w:p w:rsidR="00102819" w:rsidRPr="00C76BE3" w:rsidRDefault="00D276D7" w:rsidP="00102819">
            <w:pPr>
              <w:pStyle w:val="TableParagraph"/>
              <w:spacing w:line="229" w:lineRule="exact"/>
              <w:rPr>
                <w:b/>
                <w:sz w:val="20"/>
                <w:lang w:val="en-US"/>
              </w:rPr>
            </w:pPr>
            <w:r w:rsidRPr="00C76BE3">
              <w:rPr>
                <w:b/>
                <w:bCs/>
                <w:sz w:val="20"/>
                <w:lang w:val="en-US"/>
              </w:rPr>
              <w:t>GAMES AND</w:t>
            </w:r>
          </w:p>
          <w:p w:rsidR="00475F87" w:rsidRPr="00C76BE3" w:rsidRDefault="00D276D7" w:rsidP="00102819">
            <w:pPr>
              <w:pStyle w:val="TableParagraph"/>
              <w:spacing w:line="229" w:lineRule="exact"/>
              <w:rPr>
                <w:b/>
                <w:sz w:val="20"/>
                <w:lang w:val="en-US"/>
              </w:rPr>
            </w:pPr>
            <w:r w:rsidRPr="00C76BE3">
              <w:rPr>
                <w:b/>
                <w:bCs/>
                <w:sz w:val="20"/>
                <w:lang w:val="en-US"/>
              </w:rPr>
              <w:t>ENTERTAINMENT</w:t>
            </w:r>
          </w:p>
        </w:tc>
        <w:tc>
          <w:tcPr>
            <w:tcW w:w="1682" w:type="dxa"/>
          </w:tcPr>
          <w:p w:rsidR="00475F87" w:rsidRPr="00C76BE3" w:rsidRDefault="00475F87">
            <w:pPr>
              <w:pStyle w:val="TableParagraph"/>
              <w:rPr>
                <w:sz w:val="20"/>
                <w:lang w:val="en-US"/>
              </w:rPr>
            </w:pPr>
          </w:p>
          <w:p w:rsidR="00475F87" w:rsidRPr="00C76BE3" w:rsidRDefault="00475F87">
            <w:pPr>
              <w:pStyle w:val="TableParagraph"/>
              <w:spacing w:before="4"/>
              <w:rPr>
                <w:lang w:val="en-US"/>
              </w:rPr>
            </w:pPr>
          </w:p>
          <w:p w:rsidR="00475F87" w:rsidRPr="00C76BE3" w:rsidRDefault="00D276D7">
            <w:pPr>
              <w:pStyle w:val="TableParagraph"/>
              <w:ind w:left="108" w:right="499"/>
              <w:rPr>
                <w:sz w:val="18"/>
                <w:lang w:val="en-US"/>
              </w:rPr>
            </w:pPr>
            <w:r w:rsidRPr="00C76BE3">
              <w:rPr>
                <w:sz w:val="18"/>
                <w:lang w:val="en-US"/>
              </w:rPr>
              <w:t>entertainment, game, toy.</w:t>
            </w:r>
          </w:p>
        </w:tc>
        <w:tc>
          <w:tcPr>
            <w:tcW w:w="1680" w:type="dxa"/>
          </w:tcPr>
          <w:p w:rsidR="00475F87" w:rsidRPr="00C76BE3" w:rsidRDefault="00475F87">
            <w:pPr>
              <w:pStyle w:val="TableParagraph"/>
              <w:spacing w:before="4"/>
              <w:rPr>
                <w:sz w:val="24"/>
                <w:lang w:val="en-US"/>
              </w:rPr>
            </w:pPr>
          </w:p>
          <w:p w:rsidR="00475F87" w:rsidRPr="00C76BE3" w:rsidRDefault="00D276D7">
            <w:pPr>
              <w:pStyle w:val="TableParagraph"/>
              <w:ind w:left="108" w:right="112"/>
              <w:rPr>
                <w:sz w:val="18"/>
                <w:lang w:val="en-US"/>
              </w:rPr>
            </w:pPr>
            <w:r w:rsidRPr="00C76BE3">
              <w:rPr>
                <w:sz w:val="18"/>
                <w:lang w:val="en-US"/>
              </w:rPr>
              <w:t xml:space="preserve">melodic games, </w:t>
            </w:r>
            <w:proofErr w:type="spellStart"/>
            <w:r w:rsidRPr="00C76BE3">
              <w:rPr>
                <w:sz w:val="18"/>
                <w:lang w:val="en-US"/>
              </w:rPr>
              <w:t>mani</w:t>
            </w:r>
            <w:proofErr w:type="spellEnd"/>
            <w:r w:rsidRPr="00C76BE3">
              <w:rPr>
                <w:sz w:val="18"/>
                <w:lang w:val="en-US"/>
              </w:rPr>
              <w:t xml:space="preserve">, games with </w:t>
            </w:r>
            <w:proofErr w:type="spellStart"/>
            <w:r w:rsidRPr="00C76BE3">
              <w:rPr>
                <w:sz w:val="18"/>
                <w:lang w:val="en-US"/>
              </w:rPr>
              <w:t>manis</w:t>
            </w:r>
            <w:proofErr w:type="spellEnd"/>
            <w:r w:rsidRPr="00C76BE3">
              <w:rPr>
                <w:sz w:val="18"/>
                <w:lang w:val="en-US"/>
              </w:rPr>
              <w:t>, rhyme games.</w:t>
            </w:r>
          </w:p>
        </w:tc>
        <w:tc>
          <w:tcPr>
            <w:tcW w:w="1682" w:type="dxa"/>
          </w:tcPr>
          <w:p w:rsidR="00475F87" w:rsidRPr="00C76BE3" w:rsidRDefault="00475F87">
            <w:pPr>
              <w:pStyle w:val="TableParagraph"/>
              <w:rPr>
                <w:sz w:val="20"/>
                <w:lang w:val="en-US"/>
              </w:rPr>
            </w:pPr>
          </w:p>
          <w:p w:rsidR="00475F87" w:rsidRPr="00C76BE3" w:rsidRDefault="00D276D7">
            <w:pPr>
              <w:pStyle w:val="TableParagraph"/>
              <w:spacing w:before="154"/>
              <w:ind w:left="108" w:right="249"/>
              <w:rPr>
                <w:sz w:val="18"/>
                <w:lang w:val="en-US"/>
              </w:rPr>
            </w:pPr>
            <w:r w:rsidRPr="00C76BE3">
              <w:rPr>
                <w:sz w:val="18"/>
                <w:lang w:val="en-US"/>
              </w:rPr>
              <w:t xml:space="preserve">jokes, </w:t>
            </w:r>
            <w:proofErr w:type="spellStart"/>
            <w:r w:rsidRPr="00C76BE3">
              <w:rPr>
                <w:sz w:val="18"/>
                <w:lang w:val="en-US"/>
              </w:rPr>
              <w:t>mani</w:t>
            </w:r>
            <w:proofErr w:type="spellEnd"/>
            <w:r w:rsidRPr="00C76BE3">
              <w:rPr>
                <w:sz w:val="18"/>
                <w:lang w:val="en-US"/>
              </w:rPr>
              <w:t>, lullabies, singing, nursery rhymes.</w:t>
            </w:r>
          </w:p>
        </w:tc>
        <w:tc>
          <w:tcPr>
            <w:tcW w:w="1680" w:type="dxa"/>
          </w:tcPr>
          <w:p w:rsidR="00475F87" w:rsidRPr="00C76BE3" w:rsidRDefault="00D276D7">
            <w:pPr>
              <w:pStyle w:val="TableParagraph"/>
              <w:spacing w:before="74"/>
              <w:ind w:left="106" w:right="364"/>
              <w:rPr>
                <w:sz w:val="18"/>
                <w:lang w:val="en-US"/>
              </w:rPr>
            </w:pPr>
            <w:r w:rsidRPr="00C76BE3">
              <w:rPr>
                <w:sz w:val="18"/>
                <w:lang w:val="en-US"/>
              </w:rPr>
              <w:t>riddles, digital games, playgrounds, street games, strategy games, songs, folk songs.</w:t>
            </w:r>
          </w:p>
        </w:tc>
        <w:tc>
          <w:tcPr>
            <w:tcW w:w="1680" w:type="dxa"/>
          </w:tcPr>
          <w:p w:rsidR="00475F87" w:rsidRPr="00C76BE3" w:rsidRDefault="008811C0">
            <w:pPr>
              <w:pStyle w:val="TableParagraph"/>
              <w:spacing w:before="178"/>
              <w:ind w:left="109" w:right="76"/>
              <w:rPr>
                <w:sz w:val="18"/>
                <w:lang w:val="en-US"/>
              </w:rPr>
            </w:pPr>
            <w:r w:rsidRPr="00C76BE3">
              <w:rPr>
                <w:sz w:val="18"/>
                <w:lang w:val="en-US"/>
              </w:rPr>
              <w:t>riddle,</w:t>
            </w:r>
            <w:r w:rsidR="00D276D7" w:rsidRPr="00C76BE3">
              <w:rPr>
                <w:sz w:val="18"/>
                <w:lang w:val="en-US"/>
              </w:rPr>
              <w:t xml:space="preserve"> folk dances by regions, digital games, folk dances, hobbies, songs, folk songs.</w:t>
            </w:r>
          </w:p>
        </w:tc>
        <w:tc>
          <w:tcPr>
            <w:tcW w:w="1682" w:type="dxa"/>
          </w:tcPr>
          <w:p w:rsidR="00475F87" w:rsidRPr="00C76BE3" w:rsidRDefault="00D276D7">
            <w:pPr>
              <w:pStyle w:val="TableParagraph"/>
              <w:spacing w:before="75"/>
              <w:ind w:left="108" w:right="269"/>
              <w:rPr>
                <w:sz w:val="18"/>
                <w:lang w:val="en-US"/>
              </w:rPr>
            </w:pPr>
            <w:r w:rsidRPr="00C76BE3">
              <w:rPr>
                <w:sz w:val="18"/>
                <w:lang w:val="en-US"/>
              </w:rPr>
              <w:t>digital games, traditional Turkish shadow play, hobbies, amusement park, street games, songs, folk songs.</w:t>
            </w:r>
          </w:p>
        </w:tc>
        <w:tc>
          <w:tcPr>
            <w:tcW w:w="1680" w:type="dxa"/>
          </w:tcPr>
          <w:p w:rsidR="00475F87" w:rsidRPr="00C76BE3" w:rsidRDefault="00475F87">
            <w:pPr>
              <w:pStyle w:val="TableParagraph"/>
              <w:rPr>
                <w:sz w:val="20"/>
                <w:lang w:val="en-US"/>
              </w:rPr>
            </w:pPr>
          </w:p>
          <w:p w:rsidR="00475F87" w:rsidRPr="00C76BE3" w:rsidRDefault="00D276D7">
            <w:pPr>
              <w:pStyle w:val="TableParagraph"/>
              <w:spacing w:before="154"/>
              <w:ind w:left="109" w:right="346"/>
              <w:rPr>
                <w:sz w:val="18"/>
                <w:lang w:val="en-US"/>
              </w:rPr>
            </w:pPr>
            <w:r w:rsidRPr="00C76BE3">
              <w:rPr>
                <w:sz w:val="18"/>
                <w:lang w:val="en-US"/>
              </w:rPr>
              <w:t>entertainment, hobbies, amusement park, songs, folk songs.</w:t>
            </w:r>
          </w:p>
        </w:tc>
        <w:tc>
          <w:tcPr>
            <w:tcW w:w="1682" w:type="dxa"/>
          </w:tcPr>
          <w:p w:rsidR="00475F87" w:rsidRPr="00C76BE3" w:rsidRDefault="00475F87">
            <w:pPr>
              <w:pStyle w:val="TableParagraph"/>
              <w:rPr>
                <w:sz w:val="20"/>
                <w:lang w:val="en-US"/>
              </w:rPr>
            </w:pPr>
          </w:p>
          <w:p w:rsidR="00475F87" w:rsidRPr="00C76BE3" w:rsidRDefault="00D276D7">
            <w:pPr>
              <w:pStyle w:val="TableParagraph"/>
              <w:spacing w:before="154"/>
              <w:ind w:left="109" w:right="143"/>
              <w:rPr>
                <w:sz w:val="18"/>
                <w:lang w:val="en-US"/>
              </w:rPr>
            </w:pPr>
            <w:r w:rsidRPr="00C76BE3">
              <w:rPr>
                <w:sz w:val="18"/>
                <w:lang w:val="en-US"/>
              </w:rPr>
              <w:t>hobbies, word hunt, word play, amusement park, city hunt.</w:t>
            </w:r>
          </w:p>
        </w:tc>
      </w:tr>
      <w:tr w:rsidR="00475F87" w:rsidRPr="00C76BE3" w:rsidTr="00102819">
        <w:trPr>
          <w:trHeight w:val="1398"/>
        </w:trPr>
        <w:tc>
          <w:tcPr>
            <w:tcW w:w="1830" w:type="dxa"/>
          </w:tcPr>
          <w:p w:rsidR="00475F87" w:rsidRPr="00C76BE3" w:rsidRDefault="00475F87">
            <w:pPr>
              <w:pStyle w:val="TableParagraph"/>
              <w:rPr>
                <w:lang w:val="en-US"/>
              </w:rPr>
            </w:pPr>
          </w:p>
          <w:p w:rsidR="00475F87" w:rsidRPr="00C76BE3" w:rsidRDefault="00D276D7" w:rsidP="00102819">
            <w:pPr>
              <w:pStyle w:val="TableParagraph"/>
              <w:spacing w:before="1"/>
              <w:rPr>
                <w:b/>
                <w:sz w:val="20"/>
                <w:lang w:val="en-US"/>
              </w:rPr>
            </w:pPr>
            <w:r w:rsidRPr="00C76BE3">
              <w:rPr>
                <w:b/>
                <w:bCs/>
                <w:sz w:val="20"/>
                <w:lang w:val="en-US"/>
              </w:rPr>
              <w:t>ARTS AND</w:t>
            </w:r>
          </w:p>
          <w:p w:rsidR="00475F87" w:rsidRPr="00C76BE3" w:rsidRDefault="00D276D7" w:rsidP="00102819">
            <w:pPr>
              <w:pStyle w:val="TableParagraph"/>
              <w:rPr>
                <w:b/>
                <w:sz w:val="20"/>
                <w:lang w:val="en-US"/>
              </w:rPr>
            </w:pPr>
            <w:r w:rsidRPr="00C76BE3">
              <w:rPr>
                <w:b/>
                <w:bCs/>
                <w:sz w:val="20"/>
                <w:lang w:val="en-US"/>
              </w:rPr>
              <w:t>LITERATURE</w:t>
            </w:r>
          </w:p>
        </w:tc>
        <w:tc>
          <w:tcPr>
            <w:tcW w:w="1682" w:type="dxa"/>
          </w:tcPr>
          <w:p w:rsidR="00475F87" w:rsidRPr="00C76BE3" w:rsidRDefault="00475F87">
            <w:pPr>
              <w:pStyle w:val="TableParagraph"/>
              <w:rPr>
                <w:sz w:val="20"/>
                <w:lang w:val="en-US"/>
              </w:rPr>
            </w:pPr>
          </w:p>
          <w:p w:rsidR="00475F87" w:rsidRPr="00C76BE3" w:rsidRDefault="00D276D7">
            <w:pPr>
              <w:pStyle w:val="TableParagraph"/>
              <w:spacing w:before="153"/>
              <w:ind w:left="108" w:right="300"/>
              <w:jc w:val="both"/>
              <w:rPr>
                <w:sz w:val="18"/>
                <w:lang w:val="en-US"/>
              </w:rPr>
            </w:pPr>
            <w:r w:rsidRPr="00C76BE3">
              <w:rPr>
                <w:sz w:val="18"/>
                <w:lang w:val="en-US"/>
              </w:rPr>
              <w:t>coloring, figures, colors, icons, shapes.</w:t>
            </w:r>
          </w:p>
        </w:tc>
        <w:tc>
          <w:tcPr>
            <w:tcW w:w="1680" w:type="dxa"/>
          </w:tcPr>
          <w:p w:rsidR="00475F87" w:rsidRPr="00C76BE3" w:rsidRDefault="00475F87">
            <w:pPr>
              <w:pStyle w:val="TableParagraph"/>
              <w:spacing w:before="4"/>
              <w:rPr>
                <w:sz w:val="24"/>
                <w:lang w:val="en-US"/>
              </w:rPr>
            </w:pPr>
          </w:p>
          <w:p w:rsidR="00475F87" w:rsidRPr="00C76BE3" w:rsidRDefault="00D276D7">
            <w:pPr>
              <w:pStyle w:val="TableParagraph"/>
              <w:ind w:left="108" w:right="362"/>
              <w:rPr>
                <w:sz w:val="18"/>
                <w:lang w:val="en-US"/>
              </w:rPr>
            </w:pPr>
            <w:r w:rsidRPr="00C76BE3">
              <w:rPr>
                <w:sz w:val="18"/>
                <w:lang w:val="en-US"/>
              </w:rPr>
              <w:t>handicrafts, doll making, toy making.</w:t>
            </w:r>
          </w:p>
        </w:tc>
        <w:tc>
          <w:tcPr>
            <w:tcW w:w="1682" w:type="dxa"/>
          </w:tcPr>
          <w:p w:rsidR="00475F87" w:rsidRPr="00C76BE3" w:rsidRDefault="00475F87">
            <w:pPr>
              <w:pStyle w:val="TableParagraph"/>
              <w:spacing w:before="4"/>
              <w:rPr>
                <w:sz w:val="24"/>
                <w:lang w:val="en-US"/>
              </w:rPr>
            </w:pPr>
          </w:p>
          <w:p w:rsidR="00475F87" w:rsidRPr="00C76BE3" w:rsidRDefault="00D276D7">
            <w:pPr>
              <w:pStyle w:val="TableParagraph"/>
              <w:spacing w:before="1"/>
              <w:ind w:left="108" w:right="94"/>
              <w:rPr>
                <w:sz w:val="18"/>
                <w:lang w:val="en-US"/>
              </w:rPr>
            </w:pPr>
            <w:r w:rsidRPr="00C76BE3">
              <w:rPr>
                <w:sz w:val="18"/>
                <w:lang w:val="en-US"/>
              </w:rPr>
              <w:t xml:space="preserve">baglama, children's songs, </w:t>
            </w:r>
            <w:proofErr w:type="spellStart"/>
            <w:r w:rsidRPr="00C76BE3">
              <w:rPr>
                <w:sz w:val="18"/>
                <w:lang w:val="en-US"/>
              </w:rPr>
              <w:t>qopuz</w:t>
            </w:r>
            <w:proofErr w:type="spellEnd"/>
            <w:r w:rsidRPr="00C76BE3">
              <w:rPr>
                <w:sz w:val="18"/>
                <w:lang w:val="en-US"/>
              </w:rPr>
              <w:t>, musical instruments, Turkish music, oud.</w:t>
            </w:r>
          </w:p>
        </w:tc>
        <w:tc>
          <w:tcPr>
            <w:tcW w:w="1680" w:type="dxa"/>
          </w:tcPr>
          <w:p w:rsidR="00475F87" w:rsidRPr="00C76BE3" w:rsidRDefault="00475F87">
            <w:pPr>
              <w:pStyle w:val="TableParagraph"/>
              <w:rPr>
                <w:sz w:val="20"/>
                <w:lang w:val="en-US"/>
              </w:rPr>
            </w:pPr>
          </w:p>
          <w:p w:rsidR="00475F87" w:rsidRPr="00C76BE3" w:rsidRDefault="00D276D7">
            <w:pPr>
              <w:pStyle w:val="TableParagraph"/>
              <w:spacing w:before="154"/>
              <w:ind w:left="106" w:right="76"/>
              <w:rPr>
                <w:sz w:val="18"/>
                <w:lang w:val="en-US"/>
              </w:rPr>
            </w:pPr>
            <w:r w:rsidRPr="00C76BE3">
              <w:rPr>
                <w:sz w:val="18"/>
                <w:lang w:val="en-US"/>
              </w:rPr>
              <w:t>mosque, inn, madrasah, architectural works, palace, shrine.</w:t>
            </w:r>
          </w:p>
        </w:tc>
        <w:tc>
          <w:tcPr>
            <w:tcW w:w="1680" w:type="dxa"/>
          </w:tcPr>
          <w:p w:rsidR="00475F87" w:rsidRPr="00C76BE3" w:rsidRDefault="00475F87">
            <w:pPr>
              <w:pStyle w:val="TableParagraph"/>
              <w:rPr>
                <w:sz w:val="20"/>
                <w:lang w:val="en-US"/>
              </w:rPr>
            </w:pPr>
          </w:p>
          <w:p w:rsidR="00475F87" w:rsidRPr="00C76BE3" w:rsidRDefault="00D276D7">
            <w:pPr>
              <w:pStyle w:val="TableParagraph"/>
              <w:spacing w:before="154"/>
              <w:ind w:left="109" w:right="146"/>
              <w:rPr>
                <w:sz w:val="18"/>
                <w:lang w:val="en-US"/>
              </w:rPr>
            </w:pPr>
            <w:r w:rsidRPr="00C76BE3">
              <w:rPr>
                <w:sz w:val="18"/>
                <w:lang w:val="en-US"/>
              </w:rPr>
              <w:t>examples of Turkish architecture in the world, the common heritage of mankind.</w:t>
            </w:r>
          </w:p>
        </w:tc>
        <w:tc>
          <w:tcPr>
            <w:tcW w:w="1682" w:type="dxa"/>
          </w:tcPr>
          <w:p w:rsidR="00475F87" w:rsidRPr="00C76BE3" w:rsidRDefault="00475F87">
            <w:pPr>
              <w:pStyle w:val="TableParagraph"/>
              <w:rPr>
                <w:sz w:val="20"/>
                <w:lang w:val="en-US"/>
              </w:rPr>
            </w:pPr>
          </w:p>
          <w:p w:rsidR="00475F87" w:rsidRPr="00C76BE3" w:rsidRDefault="00475F87">
            <w:pPr>
              <w:pStyle w:val="TableParagraph"/>
              <w:spacing w:before="4"/>
              <w:rPr>
                <w:lang w:val="en-US"/>
              </w:rPr>
            </w:pPr>
          </w:p>
          <w:p w:rsidR="00475F87" w:rsidRPr="00C76BE3" w:rsidRDefault="00D276D7">
            <w:pPr>
              <w:pStyle w:val="TableParagraph"/>
              <w:spacing w:line="207" w:lineRule="exact"/>
              <w:ind w:left="109"/>
              <w:rPr>
                <w:sz w:val="18"/>
                <w:lang w:val="en-US"/>
              </w:rPr>
            </w:pPr>
            <w:r w:rsidRPr="00C76BE3">
              <w:rPr>
                <w:sz w:val="18"/>
                <w:lang w:val="en-US"/>
              </w:rPr>
              <w:t>Turkish literature, poets</w:t>
            </w:r>
          </w:p>
          <w:p w:rsidR="00475F87" w:rsidRPr="00C76BE3" w:rsidRDefault="00D276D7">
            <w:pPr>
              <w:pStyle w:val="TableParagraph"/>
              <w:spacing w:line="207" w:lineRule="exact"/>
              <w:ind w:left="109"/>
              <w:rPr>
                <w:sz w:val="18"/>
                <w:lang w:val="en-US"/>
              </w:rPr>
            </w:pPr>
            <w:r w:rsidRPr="00C76BE3">
              <w:rPr>
                <w:sz w:val="18"/>
                <w:lang w:val="en-US"/>
              </w:rPr>
              <w:t>and writers.</w:t>
            </w:r>
          </w:p>
        </w:tc>
        <w:tc>
          <w:tcPr>
            <w:tcW w:w="1680" w:type="dxa"/>
          </w:tcPr>
          <w:p w:rsidR="00475F87" w:rsidRPr="00C76BE3" w:rsidRDefault="00475F87">
            <w:pPr>
              <w:pStyle w:val="TableParagraph"/>
              <w:spacing w:before="5"/>
              <w:rPr>
                <w:sz w:val="24"/>
                <w:lang w:val="en-US"/>
              </w:rPr>
            </w:pPr>
          </w:p>
          <w:p w:rsidR="00475F87" w:rsidRPr="00C76BE3" w:rsidRDefault="00D276D7">
            <w:pPr>
              <w:pStyle w:val="TableParagraph"/>
              <w:ind w:left="109" w:right="136"/>
              <w:rPr>
                <w:sz w:val="18"/>
                <w:lang w:val="en-US"/>
              </w:rPr>
            </w:pPr>
            <w:r w:rsidRPr="00C76BE3">
              <w:rPr>
                <w:sz w:val="18"/>
                <w:lang w:val="en-US"/>
              </w:rPr>
              <w:t>Turks’ contributions to the world heritage, Turkish literature, poets and writers.</w:t>
            </w:r>
          </w:p>
        </w:tc>
        <w:tc>
          <w:tcPr>
            <w:tcW w:w="1682" w:type="dxa"/>
          </w:tcPr>
          <w:p w:rsidR="00475F87" w:rsidRPr="00C76BE3" w:rsidRDefault="00475F87">
            <w:pPr>
              <w:pStyle w:val="TableParagraph"/>
              <w:spacing w:before="5"/>
              <w:rPr>
                <w:sz w:val="24"/>
                <w:lang w:val="en-US"/>
              </w:rPr>
            </w:pPr>
          </w:p>
          <w:p w:rsidR="00475F87" w:rsidRPr="00C76BE3" w:rsidRDefault="00D276D7">
            <w:pPr>
              <w:pStyle w:val="TableParagraph"/>
              <w:ind w:left="109" w:right="353"/>
              <w:rPr>
                <w:sz w:val="18"/>
                <w:lang w:val="en-US"/>
              </w:rPr>
            </w:pPr>
            <w:r w:rsidRPr="00C76BE3">
              <w:rPr>
                <w:sz w:val="18"/>
                <w:lang w:val="en-US"/>
              </w:rPr>
              <w:t>Turkish printed publications, Turkish television channels.</w:t>
            </w:r>
          </w:p>
        </w:tc>
      </w:tr>
    </w:tbl>
    <w:p w:rsidR="00475F87" w:rsidRPr="00C76BE3" w:rsidRDefault="00475F87">
      <w:pPr>
        <w:rPr>
          <w:sz w:val="18"/>
          <w:lang w:val="en-US"/>
        </w:rPr>
        <w:sectPr w:rsidR="00475F87" w:rsidRPr="00C76BE3">
          <w:pgSz w:w="16840" w:h="11910" w:orient="landscape"/>
          <w:pgMar w:top="1100" w:right="720" w:bottom="1200" w:left="500" w:header="0" w:footer="980" w:gutter="0"/>
          <w:cols w:space="720"/>
        </w:sectPr>
      </w:pPr>
    </w:p>
    <w:p w:rsidR="00475F87" w:rsidRPr="00C76BE3" w:rsidRDefault="00D276D7">
      <w:pPr>
        <w:pStyle w:val="Balk1"/>
        <w:spacing w:before="76"/>
        <w:ind w:left="924"/>
        <w:rPr>
          <w:lang w:val="en-US"/>
        </w:rPr>
      </w:pPr>
      <w:r w:rsidRPr="00C76BE3">
        <w:rPr>
          <w:lang w:val="en-US"/>
        </w:rPr>
        <w:lastRenderedPageBreak/>
        <w:t>LEARNING OUTCOMES AND THEIR EXPLANATIONS</w:t>
      </w:r>
    </w:p>
    <w:p w:rsidR="00475F87" w:rsidRPr="00C76BE3" w:rsidRDefault="00D276D7">
      <w:pPr>
        <w:pStyle w:val="GvdeMetni"/>
        <w:spacing w:before="197" w:line="276" w:lineRule="auto"/>
        <w:ind w:left="215" w:right="115" w:firstLine="708"/>
        <w:jc w:val="both"/>
        <w:rPr>
          <w:lang w:val="en-US"/>
        </w:rPr>
      </w:pPr>
      <w:r w:rsidRPr="00C76BE3">
        <w:rPr>
          <w:lang w:val="en-US"/>
        </w:rPr>
        <w:t>First grade students start literacy learning in the countries they live in. Although the acquisition of literacy skills differs from one country to another, they are usually acquired between 1 to 3 years. For this reason, mostly the learning outcomes for listening and speaking skills were identified for grade 1 and three learning outcomes for early reading and writing skills were identified. In this way, the curriculum aims to help first graders acquire early literacy skills.</w:t>
      </w:r>
    </w:p>
    <w:p w:rsidR="00475F87" w:rsidRPr="00C76BE3" w:rsidRDefault="00475F87">
      <w:pPr>
        <w:pStyle w:val="GvdeMetni"/>
        <w:rPr>
          <w:sz w:val="26"/>
          <w:lang w:val="en-US"/>
        </w:rPr>
      </w:pPr>
    </w:p>
    <w:p w:rsidR="00475F87" w:rsidRPr="00C76BE3" w:rsidRDefault="00475F87">
      <w:pPr>
        <w:pStyle w:val="GvdeMetni"/>
        <w:spacing w:before="4"/>
        <w:rPr>
          <w:sz w:val="36"/>
          <w:lang w:val="en-US"/>
        </w:rPr>
      </w:pPr>
    </w:p>
    <w:p w:rsidR="00475F87" w:rsidRPr="00C76BE3" w:rsidRDefault="00D276D7">
      <w:pPr>
        <w:pStyle w:val="GvdeMetni"/>
        <w:ind w:left="1632"/>
        <w:rPr>
          <w:lang w:val="en-US"/>
        </w:rPr>
      </w:pPr>
      <w:bookmarkStart w:id="15" w:name="_bookmark8"/>
      <w:bookmarkStart w:id="16" w:name="Tablo_3._Seviyelere_Göre_Dinleme/İzleme_"/>
      <w:bookmarkEnd w:id="15"/>
      <w:bookmarkEnd w:id="16"/>
      <w:r w:rsidRPr="00C76BE3">
        <w:rPr>
          <w:b/>
          <w:bCs/>
          <w:lang w:val="en-US"/>
        </w:rPr>
        <w:t xml:space="preserve">Table 3. </w:t>
      </w:r>
      <w:r w:rsidRPr="00C76BE3">
        <w:rPr>
          <w:lang w:val="en-US"/>
        </w:rPr>
        <w:t>Learning Outcomes for Listening/Monitoring by Grades</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853"/>
        <w:gridCol w:w="389"/>
        <w:gridCol w:w="391"/>
        <w:gridCol w:w="389"/>
        <w:gridCol w:w="391"/>
        <w:gridCol w:w="389"/>
        <w:gridCol w:w="391"/>
        <w:gridCol w:w="389"/>
        <w:gridCol w:w="391"/>
      </w:tblGrid>
      <w:tr w:rsidR="00475F87" w:rsidRPr="00C76BE3">
        <w:trPr>
          <w:trHeight w:val="275"/>
        </w:trPr>
        <w:tc>
          <w:tcPr>
            <w:tcW w:w="1090" w:type="dxa"/>
            <w:vMerge w:val="restart"/>
          </w:tcPr>
          <w:p w:rsidR="00475F87" w:rsidRPr="00C76BE3" w:rsidRDefault="00D276D7">
            <w:pPr>
              <w:pStyle w:val="TableParagraph"/>
              <w:spacing w:before="140"/>
              <w:ind w:left="364"/>
              <w:rPr>
                <w:b/>
                <w:sz w:val="24"/>
                <w:lang w:val="en-US"/>
              </w:rPr>
            </w:pPr>
            <w:r w:rsidRPr="00C76BE3">
              <w:rPr>
                <w:b/>
                <w:bCs/>
                <w:sz w:val="24"/>
                <w:lang w:val="en-US"/>
              </w:rPr>
              <w:t>NO</w:t>
            </w:r>
          </w:p>
        </w:tc>
        <w:tc>
          <w:tcPr>
            <w:tcW w:w="4853" w:type="dxa"/>
            <w:vMerge w:val="restart"/>
          </w:tcPr>
          <w:p w:rsidR="00475F87" w:rsidRPr="00C76BE3" w:rsidRDefault="00D276D7">
            <w:pPr>
              <w:pStyle w:val="TableParagraph"/>
              <w:spacing w:before="140"/>
              <w:ind w:left="294"/>
              <w:rPr>
                <w:b/>
                <w:sz w:val="24"/>
                <w:lang w:val="en-US"/>
              </w:rPr>
            </w:pPr>
            <w:r w:rsidRPr="00C76BE3">
              <w:rPr>
                <w:b/>
                <w:bCs/>
                <w:sz w:val="24"/>
                <w:lang w:val="en-US"/>
              </w:rPr>
              <w:t>1. LEARNING OUTCOMES FOR LISTENING/MONITORING SKILLS</w:t>
            </w:r>
          </w:p>
        </w:tc>
        <w:tc>
          <w:tcPr>
            <w:tcW w:w="3120" w:type="dxa"/>
            <w:gridSpan w:val="8"/>
          </w:tcPr>
          <w:p w:rsidR="00475F87" w:rsidRPr="00C76BE3" w:rsidRDefault="00D276D7">
            <w:pPr>
              <w:pStyle w:val="TableParagraph"/>
              <w:spacing w:line="256" w:lineRule="exact"/>
              <w:ind w:left="865"/>
              <w:rPr>
                <w:b/>
                <w:sz w:val="24"/>
                <w:lang w:val="en-US"/>
              </w:rPr>
            </w:pPr>
            <w:r w:rsidRPr="00C76BE3">
              <w:rPr>
                <w:b/>
                <w:bCs/>
                <w:sz w:val="24"/>
                <w:lang w:val="en-US"/>
              </w:rPr>
              <w:t>GRADES</w:t>
            </w:r>
          </w:p>
        </w:tc>
      </w:tr>
      <w:tr w:rsidR="00475F87" w:rsidRPr="00C76BE3">
        <w:trPr>
          <w:trHeight w:val="277"/>
        </w:trPr>
        <w:tc>
          <w:tcPr>
            <w:tcW w:w="1090" w:type="dxa"/>
            <w:vMerge/>
            <w:tcBorders>
              <w:top w:val="nil"/>
            </w:tcBorders>
          </w:tcPr>
          <w:p w:rsidR="00475F87" w:rsidRPr="00C76BE3" w:rsidRDefault="00475F87">
            <w:pPr>
              <w:rPr>
                <w:sz w:val="2"/>
                <w:szCs w:val="2"/>
                <w:lang w:val="en-US"/>
              </w:rPr>
            </w:pPr>
          </w:p>
        </w:tc>
        <w:tc>
          <w:tcPr>
            <w:tcW w:w="4853" w:type="dxa"/>
            <w:vMerge/>
            <w:tcBorders>
              <w:top w:val="nil"/>
            </w:tcBorders>
          </w:tcPr>
          <w:p w:rsidR="00475F87" w:rsidRPr="00C76BE3" w:rsidRDefault="00475F87">
            <w:pPr>
              <w:rPr>
                <w:sz w:val="2"/>
                <w:szCs w:val="2"/>
                <w:lang w:val="en-US"/>
              </w:rPr>
            </w:pPr>
          </w:p>
        </w:tc>
        <w:tc>
          <w:tcPr>
            <w:tcW w:w="389" w:type="dxa"/>
          </w:tcPr>
          <w:p w:rsidR="00475F87" w:rsidRPr="00C76BE3" w:rsidRDefault="00D276D7">
            <w:pPr>
              <w:pStyle w:val="TableParagraph"/>
              <w:spacing w:line="258" w:lineRule="exact"/>
              <w:ind w:right="42"/>
              <w:jc w:val="center"/>
              <w:rPr>
                <w:b/>
                <w:sz w:val="24"/>
                <w:lang w:val="en-US"/>
              </w:rPr>
            </w:pPr>
            <w:r w:rsidRPr="00C76BE3">
              <w:rPr>
                <w:b/>
                <w:bCs/>
                <w:sz w:val="24"/>
                <w:lang w:val="en-US"/>
              </w:rPr>
              <w:t>1</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2</w:t>
            </w:r>
          </w:p>
        </w:tc>
        <w:tc>
          <w:tcPr>
            <w:tcW w:w="389" w:type="dxa"/>
          </w:tcPr>
          <w:p w:rsidR="00475F87" w:rsidRPr="00C76BE3" w:rsidRDefault="00D276D7">
            <w:pPr>
              <w:pStyle w:val="TableParagraph"/>
              <w:spacing w:line="258" w:lineRule="exact"/>
              <w:ind w:right="42"/>
              <w:jc w:val="center"/>
              <w:rPr>
                <w:b/>
                <w:sz w:val="24"/>
                <w:lang w:val="en-US"/>
              </w:rPr>
            </w:pPr>
            <w:r w:rsidRPr="00C76BE3">
              <w:rPr>
                <w:b/>
                <w:bCs/>
                <w:sz w:val="24"/>
                <w:lang w:val="en-US"/>
              </w:rPr>
              <w:t>3</w:t>
            </w:r>
          </w:p>
        </w:tc>
        <w:tc>
          <w:tcPr>
            <w:tcW w:w="391" w:type="dxa"/>
          </w:tcPr>
          <w:p w:rsidR="00475F87" w:rsidRPr="00C76BE3" w:rsidRDefault="00D276D7">
            <w:pPr>
              <w:pStyle w:val="TableParagraph"/>
              <w:spacing w:line="258" w:lineRule="exact"/>
              <w:ind w:right="40"/>
              <w:jc w:val="center"/>
              <w:rPr>
                <w:b/>
                <w:sz w:val="24"/>
                <w:lang w:val="en-US"/>
              </w:rPr>
            </w:pPr>
            <w:r w:rsidRPr="00C76BE3">
              <w:rPr>
                <w:b/>
                <w:bCs/>
                <w:sz w:val="24"/>
                <w:lang w:val="en-US"/>
              </w:rPr>
              <w:t>4</w:t>
            </w:r>
          </w:p>
        </w:tc>
        <w:tc>
          <w:tcPr>
            <w:tcW w:w="389" w:type="dxa"/>
          </w:tcPr>
          <w:p w:rsidR="00475F87" w:rsidRPr="00C76BE3" w:rsidRDefault="00D276D7">
            <w:pPr>
              <w:pStyle w:val="TableParagraph"/>
              <w:spacing w:line="258" w:lineRule="exact"/>
              <w:ind w:right="42"/>
              <w:jc w:val="center"/>
              <w:rPr>
                <w:b/>
                <w:sz w:val="24"/>
                <w:lang w:val="en-US"/>
              </w:rPr>
            </w:pPr>
            <w:r w:rsidRPr="00C76BE3">
              <w:rPr>
                <w:b/>
                <w:bCs/>
                <w:sz w:val="24"/>
                <w:lang w:val="en-US"/>
              </w:rPr>
              <w:t>5</w:t>
            </w:r>
          </w:p>
        </w:tc>
        <w:tc>
          <w:tcPr>
            <w:tcW w:w="391" w:type="dxa"/>
          </w:tcPr>
          <w:p w:rsidR="00475F87" w:rsidRPr="00C76BE3" w:rsidRDefault="00D276D7">
            <w:pPr>
              <w:pStyle w:val="TableParagraph"/>
              <w:spacing w:line="258" w:lineRule="exact"/>
              <w:ind w:right="40"/>
              <w:jc w:val="center"/>
              <w:rPr>
                <w:b/>
                <w:sz w:val="24"/>
                <w:lang w:val="en-US"/>
              </w:rPr>
            </w:pPr>
            <w:r w:rsidRPr="00C76BE3">
              <w:rPr>
                <w:b/>
                <w:bCs/>
                <w:sz w:val="24"/>
                <w:lang w:val="en-US"/>
              </w:rPr>
              <w:t>6</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7</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8</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TTC.1.1</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Summarize a text passage they have read/monitored</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TTC.1.2.</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Identify the main ideas of what they have listened to/monitored.</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TTC.1.3.</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Identify the daily life phrases they have heard.</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TTC.1.4.</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Make simple predictions based on what they have listened to.</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TTC.1.5.</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Follow simple verbal instructions.</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438"/>
        </w:trPr>
        <w:tc>
          <w:tcPr>
            <w:tcW w:w="1090" w:type="dxa"/>
          </w:tcPr>
          <w:p w:rsidR="00475F87" w:rsidRPr="00C76BE3" w:rsidRDefault="00D276D7">
            <w:pPr>
              <w:pStyle w:val="TableParagraph"/>
              <w:spacing w:before="103"/>
              <w:ind w:left="107"/>
              <w:rPr>
                <w:b/>
                <w:sz w:val="20"/>
                <w:lang w:val="en-US"/>
              </w:rPr>
            </w:pPr>
            <w:r w:rsidRPr="00C76BE3">
              <w:rPr>
                <w:b/>
                <w:bCs/>
                <w:sz w:val="20"/>
                <w:lang w:val="en-US"/>
              </w:rPr>
              <w:t>TTC.1.6.</w:t>
            </w:r>
          </w:p>
        </w:tc>
        <w:tc>
          <w:tcPr>
            <w:tcW w:w="4853" w:type="dxa"/>
          </w:tcPr>
          <w:p w:rsidR="00475F87" w:rsidRPr="00C76BE3" w:rsidRDefault="00D276D7">
            <w:pPr>
              <w:pStyle w:val="TableParagraph"/>
              <w:spacing w:line="218" w:lineRule="exact"/>
              <w:ind w:left="107" w:right="236"/>
              <w:rPr>
                <w:sz w:val="19"/>
                <w:lang w:val="en-US"/>
              </w:rPr>
            </w:pPr>
            <w:r w:rsidRPr="00C76BE3">
              <w:rPr>
                <w:sz w:val="19"/>
                <w:lang w:val="en-US"/>
              </w:rPr>
              <w:t>Detect non-verbal messages in when they have listened to/monitored.</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5"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TTC.1.7.</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Distinguish the Turkish sounds.</w:t>
            </w:r>
          </w:p>
        </w:tc>
        <w:tc>
          <w:tcPr>
            <w:tcW w:w="389" w:type="dxa"/>
          </w:tcPr>
          <w:p w:rsidR="00475F87" w:rsidRPr="00C76BE3" w:rsidRDefault="00475F87">
            <w:pPr>
              <w:pStyle w:val="TableParagraph"/>
              <w:rPr>
                <w:sz w:val="20"/>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TTC.1.8.</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Distinguish the letters representing the sounds.</w:t>
            </w:r>
          </w:p>
        </w:tc>
        <w:tc>
          <w:tcPr>
            <w:tcW w:w="389" w:type="dxa"/>
          </w:tcPr>
          <w:p w:rsidR="00475F87" w:rsidRPr="00C76BE3" w:rsidRDefault="00475F87">
            <w:pPr>
              <w:pStyle w:val="TableParagraph"/>
              <w:rPr>
                <w:sz w:val="20"/>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436"/>
        </w:trPr>
        <w:tc>
          <w:tcPr>
            <w:tcW w:w="1090" w:type="dxa"/>
          </w:tcPr>
          <w:p w:rsidR="00475F87" w:rsidRPr="00C76BE3" w:rsidRDefault="00D276D7">
            <w:pPr>
              <w:pStyle w:val="TableParagraph"/>
              <w:spacing w:before="101"/>
              <w:ind w:left="107"/>
              <w:rPr>
                <w:b/>
                <w:sz w:val="20"/>
                <w:lang w:val="en-US"/>
              </w:rPr>
            </w:pPr>
            <w:r w:rsidRPr="00C76BE3">
              <w:rPr>
                <w:b/>
                <w:bCs/>
                <w:sz w:val="20"/>
                <w:lang w:val="en-US"/>
              </w:rPr>
              <w:t>TTC.1.9.</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Predict meanings</w:t>
            </w:r>
          </w:p>
          <w:p w:rsidR="00475F87" w:rsidRPr="00C76BE3" w:rsidRDefault="00D276D7">
            <w:pPr>
              <w:pStyle w:val="TableParagraph"/>
              <w:spacing w:line="203" w:lineRule="exact"/>
              <w:ind w:left="107"/>
              <w:rPr>
                <w:sz w:val="19"/>
                <w:lang w:val="en-US"/>
              </w:rPr>
            </w:pPr>
            <w:r w:rsidRPr="00C76BE3">
              <w:rPr>
                <w:sz w:val="19"/>
                <w:lang w:val="en-US"/>
              </w:rPr>
              <w:t>of the words in what 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r>
      <w:tr w:rsidR="00475F87" w:rsidRPr="00C76BE3">
        <w:trPr>
          <w:trHeight w:val="436"/>
        </w:trPr>
        <w:tc>
          <w:tcPr>
            <w:tcW w:w="1090" w:type="dxa"/>
          </w:tcPr>
          <w:p w:rsidR="00475F87" w:rsidRPr="00C76BE3" w:rsidRDefault="00D276D7">
            <w:pPr>
              <w:pStyle w:val="TableParagraph"/>
              <w:spacing w:before="103"/>
              <w:ind w:left="107"/>
              <w:rPr>
                <w:b/>
                <w:sz w:val="20"/>
                <w:lang w:val="en-US"/>
              </w:rPr>
            </w:pPr>
            <w:r w:rsidRPr="00C76BE3">
              <w:rPr>
                <w:b/>
                <w:bCs/>
                <w:sz w:val="20"/>
                <w:lang w:val="en-US"/>
              </w:rPr>
              <w:t>TTC.1.10.</w:t>
            </w:r>
          </w:p>
        </w:tc>
        <w:tc>
          <w:tcPr>
            <w:tcW w:w="4853" w:type="dxa"/>
          </w:tcPr>
          <w:p w:rsidR="00475F87" w:rsidRPr="00C76BE3" w:rsidRDefault="00D276D7" w:rsidP="00A14275">
            <w:pPr>
              <w:pStyle w:val="TableParagraph"/>
              <w:spacing w:line="214" w:lineRule="exact"/>
              <w:ind w:left="107"/>
              <w:rPr>
                <w:sz w:val="19"/>
                <w:lang w:val="en-US"/>
              </w:rPr>
            </w:pPr>
            <w:r w:rsidRPr="00C76BE3">
              <w:rPr>
                <w:sz w:val="19"/>
                <w:lang w:val="en-US"/>
              </w:rPr>
              <w:t>Recognize the basic vocabulary used in daily life</w:t>
            </w:r>
            <w:r w:rsidR="00A14275">
              <w:rPr>
                <w:sz w:val="19"/>
                <w:lang w:val="en-US"/>
              </w:rPr>
              <w:t xml:space="preserve"> </w:t>
            </w:r>
            <w:r w:rsidRPr="00C76BE3">
              <w:rPr>
                <w:sz w:val="19"/>
                <w:lang w:val="en-US"/>
              </w:rPr>
              <w:t>in what 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438"/>
        </w:trPr>
        <w:tc>
          <w:tcPr>
            <w:tcW w:w="1090" w:type="dxa"/>
          </w:tcPr>
          <w:p w:rsidR="00475F87" w:rsidRPr="00C76BE3" w:rsidRDefault="00D276D7">
            <w:pPr>
              <w:pStyle w:val="TableParagraph"/>
              <w:spacing w:before="103"/>
              <w:ind w:left="107"/>
              <w:rPr>
                <w:b/>
                <w:sz w:val="20"/>
                <w:lang w:val="en-US"/>
              </w:rPr>
            </w:pPr>
            <w:r w:rsidRPr="00C76BE3">
              <w:rPr>
                <w:b/>
                <w:bCs/>
                <w:sz w:val="20"/>
                <w:lang w:val="en-US"/>
              </w:rPr>
              <w:t>TTC.1.11.</w:t>
            </w:r>
          </w:p>
        </w:tc>
        <w:tc>
          <w:tcPr>
            <w:tcW w:w="4853" w:type="dxa"/>
          </w:tcPr>
          <w:p w:rsidR="00475F87" w:rsidRPr="00C76BE3" w:rsidRDefault="00D276D7" w:rsidP="00A14275">
            <w:pPr>
              <w:pStyle w:val="TableParagraph"/>
              <w:spacing w:line="216" w:lineRule="exact"/>
              <w:ind w:left="107"/>
              <w:rPr>
                <w:sz w:val="19"/>
                <w:lang w:val="en-US"/>
              </w:rPr>
            </w:pPr>
            <w:r w:rsidRPr="00C76BE3">
              <w:rPr>
                <w:sz w:val="19"/>
                <w:lang w:val="en-US"/>
              </w:rPr>
              <w:t>Follow the verbal instructions that explain the steps of an activity or a job.</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TTC.1.12.</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Express their thoughts about what 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436"/>
        </w:trPr>
        <w:tc>
          <w:tcPr>
            <w:tcW w:w="1090" w:type="dxa"/>
          </w:tcPr>
          <w:p w:rsidR="00475F87" w:rsidRPr="00C76BE3" w:rsidRDefault="00D276D7">
            <w:pPr>
              <w:pStyle w:val="TableParagraph"/>
              <w:spacing w:before="101"/>
              <w:ind w:left="107"/>
              <w:rPr>
                <w:b/>
                <w:sz w:val="20"/>
                <w:lang w:val="en-US"/>
              </w:rPr>
            </w:pPr>
            <w:r w:rsidRPr="00C76BE3">
              <w:rPr>
                <w:b/>
                <w:bCs/>
                <w:sz w:val="20"/>
                <w:lang w:val="en-US"/>
              </w:rPr>
              <w:t>TTC.1.13.</w:t>
            </w:r>
          </w:p>
        </w:tc>
        <w:tc>
          <w:tcPr>
            <w:tcW w:w="4853" w:type="dxa"/>
          </w:tcPr>
          <w:p w:rsidR="00475F87" w:rsidRPr="00C76BE3" w:rsidRDefault="00D276D7" w:rsidP="00A14275">
            <w:pPr>
              <w:pStyle w:val="TableParagraph"/>
              <w:spacing w:line="214" w:lineRule="exact"/>
              <w:ind w:left="107"/>
              <w:rPr>
                <w:sz w:val="19"/>
                <w:lang w:val="en-US"/>
              </w:rPr>
            </w:pPr>
            <w:r w:rsidRPr="00C76BE3">
              <w:rPr>
                <w:sz w:val="19"/>
                <w:lang w:val="en-US"/>
              </w:rPr>
              <w:t>Identify the main ideas/mood of what</w:t>
            </w:r>
            <w:r w:rsidR="00A14275">
              <w:rPr>
                <w:sz w:val="19"/>
                <w:lang w:val="en-US"/>
              </w:rPr>
              <w:t xml:space="preserve"> </w:t>
            </w:r>
            <w:r w:rsidRPr="00C76BE3">
              <w:rPr>
                <w:sz w:val="19"/>
                <w:lang w:val="en-US"/>
              </w:rPr>
              <w:t>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TTC.1.14.</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Summarize what 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TTC.1.15.</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Make inferences about what 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7"/>
        </w:trPr>
        <w:tc>
          <w:tcPr>
            <w:tcW w:w="1090" w:type="dxa"/>
          </w:tcPr>
          <w:p w:rsidR="00475F87" w:rsidRPr="00C76BE3" w:rsidRDefault="00D276D7">
            <w:pPr>
              <w:pStyle w:val="TableParagraph"/>
              <w:spacing w:before="22"/>
              <w:ind w:left="107"/>
              <w:rPr>
                <w:b/>
                <w:sz w:val="20"/>
                <w:lang w:val="en-US"/>
              </w:rPr>
            </w:pPr>
            <w:r w:rsidRPr="00C76BE3">
              <w:rPr>
                <w:b/>
                <w:bCs/>
                <w:sz w:val="20"/>
                <w:lang w:val="en-US"/>
              </w:rPr>
              <w:t>TTC.1.16.</w:t>
            </w:r>
          </w:p>
        </w:tc>
        <w:tc>
          <w:tcPr>
            <w:tcW w:w="4853" w:type="dxa"/>
          </w:tcPr>
          <w:p w:rsidR="00475F87" w:rsidRPr="00C76BE3" w:rsidRDefault="00D276D7">
            <w:pPr>
              <w:pStyle w:val="TableParagraph"/>
              <w:spacing w:line="216" w:lineRule="exact"/>
              <w:ind w:left="107"/>
              <w:rPr>
                <w:sz w:val="19"/>
                <w:lang w:val="en-US"/>
              </w:rPr>
            </w:pPr>
            <w:r w:rsidRPr="00C76BE3">
              <w:rPr>
                <w:sz w:val="19"/>
                <w:lang w:val="en-US"/>
              </w:rPr>
              <w:t>Use the listening strategies.</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TTC.1.17.</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Detect implicit meanings in when 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TTC.1.18.</w:t>
            </w:r>
          </w:p>
        </w:tc>
        <w:tc>
          <w:tcPr>
            <w:tcW w:w="4853" w:type="dxa"/>
          </w:tcPr>
          <w:p w:rsidR="00475F87" w:rsidRPr="00C76BE3" w:rsidRDefault="00D276D7">
            <w:pPr>
              <w:pStyle w:val="TableParagraph"/>
              <w:spacing w:line="214" w:lineRule="exact"/>
              <w:ind w:left="107"/>
              <w:rPr>
                <w:sz w:val="19"/>
                <w:lang w:val="en-US"/>
              </w:rPr>
            </w:pPr>
            <w:r w:rsidRPr="00C76BE3">
              <w:rPr>
                <w:sz w:val="19"/>
                <w:lang w:val="en-US"/>
              </w:rPr>
              <w:t>Evaluate what they have listened to/monitored.</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bl>
    <w:p w:rsidR="00475F87" w:rsidRPr="00C76BE3" w:rsidRDefault="00475F87">
      <w:pPr>
        <w:spacing w:line="256" w:lineRule="exact"/>
        <w:rPr>
          <w:sz w:val="24"/>
          <w:lang w:val="en-US"/>
        </w:rPr>
        <w:sectPr w:rsidR="00475F87" w:rsidRPr="00C76BE3">
          <w:footerReference w:type="default" r:id="rId9"/>
          <w:pgSz w:w="11910" w:h="16840"/>
          <w:pgMar w:top="1320" w:right="1300" w:bottom="1200" w:left="1200" w:header="0" w:footer="1005" w:gutter="0"/>
          <w:pgNumType w:start="7"/>
          <w:cols w:space="720"/>
        </w:sectPr>
      </w:pPr>
    </w:p>
    <w:p w:rsidR="00475F87" w:rsidRPr="00C76BE3" w:rsidRDefault="00475F87">
      <w:pPr>
        <w:pStyle w:val="GvdeMetni"/>
        <w:rPr>
          <w:sz w:val="20"/>
          <w:lang w:val="en-US"/>
        </w:rPr>
      </w:pPr>
    </w:p>
    <w:p w:rsidR="00475F87" w:rsidRPr="00C76BE3" w:rsidRDefault="00D276D7">
      <w:pPr>
        <w:spacing w:before="90" w:after="50"/>
        <w:ind w:left="1632"/>
        <w:rPr>
          <w:sz w:val="24"/>
          <w:lang w:val="en-US"/>
        </w:rPr>
      </w:pPr>
      <w:bookmarkStart w:id="17" w:name="_bookmark9"/>
      <w:bookmarkStart w:id="18" w:name="Tablo_4._Seviyelere_Göre_Konuşma_Kazanım"/>
      <w:bookmarkEnd w:id="17"/>
      <w:bookmarkEnd w:id="18"/>
      <w:r w:rsidRPr="00C76BE3">
        <w:rPr>
          <w:b/>
          <w:bCs/>
          <w:sz w:val="24"/>
          <w:lang w:val="en-US"/>
        </w:rPr>
        <w:t xml:space="preserve">Table 4. </w:t>
      </w:r>
      <w:r w:rsidRPr="00C76BE3">
        <w:rPr>
          <w:sz w:val="24"/>
          <w:lang w:val="en-US"/>
        </w:rPr>
        <w:t>Learning Outcomes for Speaking by Grades</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853"/>
        <w:gridCol w:w="389"/>
        <w:gridCol w:w="391"/>
        <w:gridCol w:w="389"/>
        <w:gridCol w:w="391"/>
        <w:gridCol w:w="389"/>
        <w:gridCol w:w="391"/>
        <w:gridCol w:w="389"/>
        <w:gridCol w:w="391"/>
      </w:tblGrid>
      <w:tr w:rsidR="00475F87" w:rsidRPr="00C76BE3">
        <w:trPr>
          <w:trHeight w:val="275"/>
        </w:trPr>
        <w:tc>
          <w:tcPr>
            <w:tcW w:w="1090" w:type="dxa"/>
            <w:vMerge w:val="restart"/>
          </w:tcPr>
          <w:p w:rsidR="00475F87" w:rsidRPr="00C76BE3" w:rsidRDefault="00D276D7">
            <w:pPr>
              <w:pStyle w:val="TableParagraph"/>
              <w:spacing w:before="138"/>
              <w:ind w:left="364"/>
              <w:rPr>
                <w:b/>
                <w:sz w:val="24"/>
                <w:lang w:val="en-US"/>
              </w:rPr>
            </w:pPr>
            <w:r w:rsidRPr="00C76BE3">
              <w:rPr>
                <w:b/>
                <w:bCs/>
                <w:sz w:val="24"/>
                <w:lang w:val="en-US"/>
              </w:rPr>
              <w:t>NO</w:t>
            </w:r>
          </w:p>
        </w:tc>
        <w:tc>
          <w:tcPr>
            <w:tcW w:w="4853" w:type="dxa"/>
            <w:vMerge w:val="restart"/>
          </w:tcPr>
          <w:p w:rsidR="00475F87" w:rsidRPr="00C76BE3" w:rsidRDefault="00D276D7">
            <w:pPr>
              <w:pStyle w:val="TableParagraph"/>
              <w:spacing w:before="138"/>
              <w:ind w:left="755"/>
              <w:rPr>
                <w:b/>
                <w:sz w:val="24"/>
                <w:lang w:val="en-US"/>
              </w:rPr>
            </w:pPr>
            <w:r w:rsidRPr="00C76BE3">
              <w:rPr>
                <w:b/>
                <w:bCs/>
                <w:sz w:val="24"/>
                <w:lang w:val="en-US"/>
              </w:rPr>
              <w:t>2. LEARNING OUTCOMES FOR SPEAKING SKILLS</w:t>
            </w:r>
          </w:p>
        </w:tc>
        <w:tc>
          <w:tcPr>
            <w:tcW w:w="3120" w:type="dxa"/>
            <w:gridSpan w:val="8"/>
          </w:tcPr>
          <w:p w:rsidR="00475F87" w:rsidRPr="00C76BE3" w:rsidRDefault="00D276D7">
            <w:pPr>
              <w:pStyle w:val="TableParagraph"/>
              <w:spacing w:line="256" w:lineRule="exact"/>
              <w:ind w:left="865"/>
              <w:rPr>
                <w:b/>
                <w:sz w:val="24"/>
                <w:lang w:val="en-US"/>
              </w:rPr>
            </w:pPr>
            <w:r w:rsidRPr="00C76BE3">
              <w:rPr>
                <w:b/>
                <w:bCs/>
                <w:sz w:val="24"/>
                <w:lang w:val="en-US"/>
              </w:rPr>
              <w:t>GRADES</w:t>
            </w:r>
          </w:p>
        </w:tc>
      </w:tr>
      <w:tr w:rsidR="00475F87" w:rsidRPr="00C76BE3">
        <w:trPr>
          <w:trHeight w:val="275"/>
        </w:trPr>
        <w:tc>
          <w:tcPr>
            <w:tcW w:w="1090" w:type="dxa"/>
            <w:vMerge/>
            <w:tcBorders>
              <w:top w:val="nil"/>
            </w:tcBorders>
          </w:tcPr>
          <w:p w:rsidR="00475F87" w:rsidRPr="00C76BE3" w:rsidRDefault="00475F87">
            <w:pPr>
              <w:rPr>
                <w:sz w:val="2"/>
                <w:szCs w:val="2"/>
                <w:lang w:val="en-US"/>
              </w:rPr>
            </w:pPr>
          </w:p>
        </w:tc>
        <w:tc>
          <w:tcPr>
            <w:tcW w:w="4853" w:type="dxa"/>
            <w:vMerge/>
            <w:tcBorders>
              <w:top w:val="nil"/>
            </w:tcBorders>
          </w:tcPr>
          <w:p w:rsidR="00475F87" w:rsidRPr="00C76BE3" w:rsidRDefault="00475F87">
            <w:pPr>
              <w:rPr>
                <w:sz w:val="2"/>
                <w:szCs w:val="2"/>
                <w:lang w:val="en-US"/>
              </w:rPr>
            </w:pPr>
          </w:p>
        </w:tc>
        <w:tc>
          <w:tcPr>
            <w:tcW w:w="389" w:type="dxa"/>
          </w:tcPr>
          <w:p w:rsidR="00475F87" w:rsidRPr="00C76BE3" w:rsidRDefault="00D276D7">
            <w:pPr>
              <w:pStyle w:val="TableParagraph"/>
              <w:spacing w:line="256" w:lineRule="exact"/>
              <w:ind w:right="42"/>
              <w:jc w:val="center"/>
              <w:rPr>
                <w:b/>
                <w:sz w:val="24"/>
                <w:lang w:val="en-US"/>
              </w:rPr>
            </w:pPr>
            <w:r w:rsidRPr="00C76BE3">
              <w:rPr>
                <w:b/>
                <w:bCs/>
                <w:sz w:val="24"/>
                <w:lang w:val="en-US"/>
              </w:rPr>
              <w:t>1</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2</w:t>
            </w:r>
          </w:p>
        </w:tc>
        <w:tc>
          <w:tcPr>
            <w:tcW w:w="389" w:type="dxa"/>
          </w:tcPr>
          <w:p w:rsidR="00475F87" w:rsidRPr="00C76BE3" w:rsidRDefault="00D276D7">
            <w:pPr>
              <w:pStyle w:val="TableParagraph"/>
              <w:spacing w:line="256" w:lineRule="exact"/>
              <w:ind w:right="42"/>
              <w:jc w:val="center"/>
              <w:rPr>
                <w:b/>
                <w:sz w:val="24"/>
                <w:lang w:val="en-US"/>
              </w:rPr>
            </w:pPr>
            <w:r w:rsidRPr="00C76BE3">
              <w:rPr>
                <w:b/>
                <w:bCs/>
                <w:sz w:val="24"/>
                <w:lang w:val="en-US"/>
              </w:rPr>
              <w:t>3</w:t>
            </w:r>
          </w:p>
        </w:tc>
        <w:tc>
          <w:tcPr>
            <w:tcW w:w="391" w:type="dxa"/>
          </w:tcPr>
          <w:p w:rsidR="00475F87" w:rsidRPr="00C76BE3" w:rsidRDefault="00D276D7">
            <w:pPr>
              <w:pStyle w:val="TableParagraph"/>
              <w:spacing w:line="256" w:lineRule="exact"/>
              <w:ind w:right="40"/>
              <w:jc w:val="center"/>
              <w:rPr>
                <w:b/>
                <w:sz w:val="24"/>
                <w:lang w:val="en-US"/>
              </w:rPr>
            </w:pPr>
            <w:r w:rsidRPr="00C76BE3">
              <w:rPr>
                <w:b/>
                <w:bCs/>
                <w:sz w:val="24"/>
                <w:lang w:val="en-US"/>
              </w:rPr>
              <w:t>4</w:t>
            </w:r>
          </w:p>
        </w:tc>
        <w:tc>
          <w:tcPr>
            <w:tcW w:w="389" w:type="dxa"/>
          </w:tcPr>
          <w:p w:rsidR="00475F87" w:rsidRPr="00C76BE3" w:rsidRDefault="00D276D7">
            <w:pPr>
              <w:pStyle w:val="TableParagraph"/>
              <w:spacing w:line="256" w:lineRule="exact"/>
              <w:ind w:right="42"/>
              <w:jc w:val="center"/>
              <w:rPr>
                <w:b/>
                <w:sz w:val="24"/>
                <w:lang w:val="en-US"/>
              </w:rPr>
            </w:pPr>
            <w:r w:rsidRPr="00C76BE3">
              <w:rPr>
                <w:b/>
                <w:bCs/>
                <w:sz w:val="24"/>
                <w:lang w:val="en-US"/>
              </w:rPr>
              <w:t>5</w:t>
            </w:r>
          </w:p>
        </w:tc>
        <w:tc>
          <w:tcPr>
            <w:tcW w:w="391" w:type="dxa"/>
          </w:tcPr>
          <w:p w:rsidR="00475F87" w:rsidRPr="00C76BE3" w:rsidRDefault="00D276D7">
            <w:pPr>
              <w:pStyle w:val="TableParagraph"/>
              <w:spacing w:line="256" w:lineRule="exact"/>
              <w:ind w:right="40"/>
              <w:jc w:val="center"/>
              <w:rPr>
                <w:b/>
                <w:sz w:val="24"/>
                <w:lang w:val="en-US"/>
              </w:rPr>
            </w:pPr>
            <w:r w:rsidRPr="00C76BE3">
              <w:rPr>
                <w:b/>
                <w:bCs/>
                <w:sz w:val="24"/>
                <w:lang w:val="en-US"/>
              </w:rPr>
              <w:t>6</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7</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8</w:t>
            </w:r>
          </w:p>
        </w:tc>
      </w:tr>
      <w:tr w:rsidR="00475F87" w:rsidRPr="00C76BE3" w:rsidTr="00FF7B35">
        <w:trPr>
          <w:trHeight w:val="336"/>
        </w:trPr>
        <w:tc>
          <w:tcPr>
            <w:tcW w:w="1090" w:type="dxa"/>
          </w:tcPr>
          <w:p w:rsidR="00475F87" w:rsidRPr="00C76BE3" w:rsidRDefault="00D276D7">
            <w:pPr>
              <w:pStyle w:val="TableParagraph"/>
              <w:spacing w:before="101"/>
              <w:ind w:left="107"/>
              <w:rPr>
                <w:b/>
                <w:sz w:val="20"/>
                <w:lang w:val="en-US"/>
              </w:rPr>
            </w:pPr>
            <w:r w:rsidRPr="00C76BE3">
              <w:rPr>
                <w:b/>
                <w:bCs/>
                <w:sz w:val="20"/>
                <w:lang w:val="en-US"/>
              </w:rPr>
              <w:t>TTC.2.1.</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Use grade-appropriate vocabulary</w:t>
            </w:r>
            <w:r w:rsidR="00FF7B35" w:rsidRPr="00C76BE3">
              <w:rPr>
                <w:sz w:val="20"/>
                <w:lang w:val="en-US"/>
              </w:rPr>
              <w:t xml:space="preserve"> </w:t>
            </w:r>
            <w:r w:rsidRPr="00C76BE3">
              <w:rPr>
                <w:sz w:val="20"/>
                <w:lang w:val="en-US"/>
              </w:rPr>
              <w:t>correctly.</w:t>
            </w: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rsidTr="00FF7B35">
        <w:trPr>
          <w:trHeight w:val="283"/>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TTC.2.2.</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Engage in a dialogue about a particular topic.</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rsidTr="00FF7B35">
        <w:trPr>
          <w:trHeight w:val="330"/>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TTC.2.3.</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Express their opinions on a particular topic.</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rsidTr="00FF7B35">
        <w:trPr>
          <w:trHeight w:val="365"/>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TTC.2.4.</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Arrange events in their order of occurrence while talking.</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rsidTr="00FF7B35">
        <w:trPr>
          <w:trHeight w:val="271"/>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TTC.2.5.</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Use intonation and stress while speaking.</w:t>
            </w:r>
          </w:p>
        </w:tc>
        <w:tc>
          <w:tcPr>
            <w:tcW w:w="389" w:type="dxa"/>
          </w:tcPr>
          <w:p w:rsidR="00475F87" w:rsidRPr="00C76BE3" w:rsidRDefault="00D276D7">
            <w:pPr>
              <w:pStyle w:val="TableParagraph"/>
              <w:spacing w:before="1"/>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TTC.2.6.</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Pronounce Turkish sounds correctly.</w:t>
            </w:r>
          </w:p>
        </w:tc>
        <w:tc>
          <w:tcPr>
            <w:tcW w:w="389" w:type="dxa"/>
          </w:tcPr>
          <w:p w:rsidR="00475F87" w:rsidRPr="00C76BE3" w:rsidRDefault="00475F87">
            <w:pPr>
              <w:pStyle w:val="TableParagraph"/>
              <w:rPr>
                <w:sz w:val="20"/>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TTC.2.7.</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Speak in public on a particular topic.</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8"/>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TTC.2.8.</w:t>
            </w:r>
          </w:p>
        </w:tc>
        <w:tc>
          <w:tcPr>
            <w:tcW w:w="4853" w:type="dxa"/>
          </w:tcPr>
          <w:p w:rsidR="00475F87" w:rsidRPr="00C76BE3" w:rsidRDefault="00D276D7">
            <w:pPr>
              <w:pStyle w:val="TableParagraph"/>
              <w:spacing w:line="225" w:lineRule="exact"/>
              <w:ind w:left="107"/>
              <w:rPr>
                <w:sz w:val="20"/>
                <w:lang w:val="en-US"/>
              </w:rPr>
            </w:pPr>
            <w:r w:rsidRPr="00C76BE3">
              <w:rPr>
                <w:sz w:val="20"/>
                <w:lang w:val="en-US"/>
              </w:rPr>
              <w:t>Use non-verbal communication skills.</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TTC.2.9.</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Express their opinions during class discussions.</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TTC.2.10.</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Use basic vocabulary correctly.</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TTC.2.11.</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Pronounce words correctly.</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TTC.2.12.</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Give prepared speeches.</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TTC.2.13.</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Give impromptu speeches.</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7"/>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TTC.2.14.</w:t>
            </w:r>
          </w:p>
        </w:tc>
        <w:tc>
          <w:tcPr>
            <w:tcW w:w="4853" w:type="dxa"/>
          </w:tcPr>
          <w:p w:rsidR="00475F87" w:rsidRPr="00C76BE3" w:rsidRDefault="00D276D7">
            <w:pPr>
              <w:pStyle w:val="TableParagraph"/>
              <w:spacing w:line="225" w:lineRule="exact"/>
              <w:ind w:left="107"/>
              <w:rPr>
                <w:sz w:val="20"/>
                <w:lang w:val="en-US"/>
              </w:rPr>
            </w:pPr>
            <w:r w:rsidRPr="00C76BE3">
              <w:rPr>
                <w:sz w:val="20"/>
                <w:lang w:val="en-US"/>
              </w:rPr>
              <w:t>Organize their speech around a certain theme.</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457"/>
        </w:trPr>
        <w:tc>
          <w:tcPr>
            <w:tcW w:w="1090" w:type="dxa"/>
          </w:tcPr>
          <w:p w:rsidR="00475F87" w:rsidRPr="00C76BE3" w:rsidRDefault="00D276D7">
            <w:pPr>
              <w:pStyle w:val="TableParagraph"/>
              <w:spacing w:before="113"/>
              <w:ind w:left="107"/>
              <w:rPr>
                <w:b/>
                <w:sz w:val="20"/>
                <w:lang w:val="en-US"/>
              </w:rPr>
            </w:pPr>
            <w:r w:rsidRPr="00C76BE3">
              <w:rPr>
                <w:b/>
                <w:bCs/>
                <w:sz w:val="20"/>
                <w:lang w:val="en-US"/>
              </w:rPr>
              <w:t>TTC.2.15.</w:t>
            </w:r>
          </w:p>
        </w:tc>
        <w:tc>
          <w:tcPr>
            <w:tcW w:w="4853" w:type="dxa"/>
          </w:tcPr>
          <w:p w:rsidR="00475F87" w:rsidRPr="00C76BE3" w:rsidRDefault="00D276D7" w:rsidP="00102819">
            <w:pPr>
              <w:pStyle w:val="TableParagraph"/>
              <w:spacing w:line="223" w:lineRule="exact"/>
              <w:ind w:left="107"/>
              <w:rPr>
                <w:sz w:val="20"/>
                <w:lang w:val="en-US"/>
              </w:rPr>
            </w:pPr>
            <w:r w:rsidRPr="00C76BE3">
              <w:rPr>
                <w:sz w:val="20"/>
                <w:lang w:val="en-US"/>
              </w:rPr>
              <w:t>Use</w:t>
            </w:r>
            <w:r w:rsidR="00102819" w:rsidRPr="00C76BE3">
              <w:rPr>
                <w:sz w:val="20"/>
                <w:lang w:val="en-US"/>
              </w:rPr>
              <w:t xml:space="preserve"> </w:t>
            </w:r>
            <w:r w:rsidRPr="00C76BE3">
              <w:rPr>
                <w:sz w:val="20"/>
                <w:lang w:val="en-US"/>
              </w:rPr>
              <w:t>transitions and conjunctions appropriately in their speeches.</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r>
      <w:tr w:rsidR="00475F87" w:rsidRPr="00C76BE3">
        <w:trPr>
          <w:trHeight w:val="278"/>
        </w:trPr>
        <w:tc>
          <w:tcPr>
            <w:tcW w:w="1090" w:type="dxa"/>
          </w:tcPr>
          <w:p w:rsidR="00475F87" w:rsidRPr="00C76BE3" w:rsidRDefault="00D276D7">
            <w:pPr>
              <w:pStyle w:val="TableParagraph"/>
              <w:spacing w:before="22"/>
              <w:ind w:left="107"/>
              <w:rPr>
                <w:b/>
                <w:sz w:val="20"/>
                <w:lang w:val="en-US"/>
              </w:rPr>
            </w:pPr>
            <w:r w:rsidRPr="00C76BE3">
              <w:rPr>
                <w:b/>
                <w:bCs/>
                <w:sz w:val="20"/>
                <w:lang w:val="en-US"/>
              </w:rPr>
              <w:t>TTC.2.16.</w:t>
            </w:r>
          </w:p>
        </w:tc>
        <w:tc>
          <w:tcPr>
            <w:tcW w:w="4853" w:type="dxa"/>
          </w:tcPr>
          <w:p w:rsidR="00475F87" w:rsidRPr="00C76BE3" w:rsidRDefault="00D276D7">
            <w:pPr>
              <w:pStyle w:val="TableParagraph"/>
              <w:spacing w:line="225" w:lineRule="exact"/>
              <w:ind w:left="107"/>
              <w:rPr>
                <w:sz w:val="20"/>
                <w:lang w:val="en-US"/>
              </w:rPr>
            </w:pPr>
            <w:r w:rsidRPr="00C76BE3">
              <w:rPr>
                <w:sz w:val="20"/>
                <w:lang w:val="en-US"/>
              </w:rPr>
              <w:t>Make comparisons in their speeches.</w:t>
            </w: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475F87">
            <w:pPr>
              <w:pStyle w:val="TableParagraph"/>
              <w:rPr>
                <w:sz w:val="20"/>
                <w:lang w:val="en-US"/>
              </w:rPr>
            </w:pPr>
          </w:p>
        </w:tc>
        <w:tc>
          <w:tcPr>
            <w:tcW w:w="391" w:type="dxa"/>
          </w:tcPr>
          <w:p w:rsidR="00475F87" w:rsidRPr="00C76BE3" w:rsidRDefault="00475F87">
            <w:pPr>
              <w:pStyle w:val="TableParagraph"/>
              <w:rPr>
                <w:sz w:val="20"/>
                <w:lang w:val="en-US"/>
              </w:rPr>
            </w:pP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bl>
    <w:p w:rsidR="00475F87" w:rsidRPr="00C76BE3" w:rsidRDefault="00475F87">
      <w:pPr>
        <w:spacing w:line="258" w:lineRule="exact"/>
        <w:rPr>
          <w:sz w:val="24"/>
          <w:lang w:val="en-US"/>
        </w:rPr>
        <w:sectPr w:rsidR="00475F87" w:rsidRPr="00C76BE3">
          <w:pgSz w:w="11910" w:h="16840"/>
          <w:pgMar w:top="1580" w:right="1300" w:bottom="1200" w:left="1200" w:header="0" w:footer="1005" w:gutter="0"/>
          <w:cols w:space="720"/>
        </w:sectPr>
      </w:pPr>
    </w:p>
    <w:p w:rsidR="00475F87" w:rsidRPr="00C76BE3" w:rsidRDefault="00475F87">
      <w:pPr>
        <w:pStyle w:val="GvdeMetni"/>
        <w:spacing w:before="10"/>
        <w:rPr>
          <w:sz w:val="20"/>
          <w:lang w:val="en-US"/>
        </w:rPr>
      </w:pPr>
    </w:p>
    <w:p w:rsidR="00475F87" w:rsidRPr="00C76BE3" w:rsidRDefault="00D276D7">
      <w:pPr>
        <w:spacing w:before="90" w:after="47"/>
        <w:ind w:left="1632"/>
        <w:rPr>
          <w:sz w:val="24"/>
          <w:lang w:val="en-US"/>
        </w:rPr>
      </w:pPr>
      <w:bookmarkStart w:id="19" w:name="_bookmark10"/>
      <w:bookmarkStart w:id="20" w:name="Tablo_5._Seviyelere_Göre_Okuma_Kazanımla"/>
      <w:bookmarkEnd w:id="19"/>
      <w:bookmarkEnd w:id="20"/>
      <w:r w:rsidRPr="00C76BE3">
        <w:rPr>
          <w:b/>
          <w:bCs/>
          <w:sz w:val="24"/>
          <w:lang w:val="en-US"/>
        </w:rPr>
        <w:t xml:space="preserve">Table 5. </w:t>
      </w:r>
      <w:r w:rsidRPr="00C76BE3">
        <w:rPr>
          <w:sz w:val="24"/>
          <w:lang w:val="en-US"/>
        </w:rPr>
        <w:t>Learning Outcomes for Reading by Grades</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853"/>
        <w:gridCol w:w="389"/>
        <w:gridCol w:w="391"/>
        <w:gridCol w:w="389"/>
        <w:gridCol w:w="391"/>
        <w:gridCol w:w="389"/>
        <w:gridCol w:w="391"/>
        <w:gridCol w:w="389"/>
        <w:gridCol w:w="391"/>
      </w:tblGrid>
      <w:tr w:rsidR="00475F87" w:rsidRPr="00C76BE3">
        <w:trPr>
          <w:trHeight w:val="275"/>
        </w:trPr>
        <w:tc>
          <w:tcPr>
            <w:tcW w:w="1090" w:type="dxa"/>
            <w:vMerge w:val="restart"/>
          </w:tcPr>
          <w:p w:rsidR="00475F87" w:rsidRPr="00C76BE3" w:rsidRDefault="00D276D7">
            <w:pPr>
              <w:pStyle w:val="TableParagraph"/>
              <w:spacing w:before="140"/>
              <w:ind w:left="364"/>
              <w:rPr>
                <w:b/>
                <w:sz w:val="24"/>
                <w:lang w:val="en-US"/>
              </w:rPr>
            </w:pPr>
            <w:r w:rsidRPr="00C76BE3">
              <w:rPr>
                <w:b/>
                <w:bCs/>
                <w:sz w:val="24"/>
                <w:lang w:val="en-US"/>
              </w:rPr>
              <w:t>NO</w:t>
            </w:r>
          </w:p>
        </w:tc>
        <w:tc>
          <w:tcPr>
            <w:tcW w:w="4853" w:type="dxa"/>
            <w:vMerge w:val="restart"/>
          </w:tcPr>
          <w:p w:rsidR="00475F87" w:rsidRPr="00C76BE3" w:rsidRDefault="00D276D7">
            <w:pPr>
              <w:pStyle w:val="TableParagraph"/>
              <w:spacing w:before="140"/>
              <w:ind w:left="908"/>
              <w:rPr>
                <w:b/>
                <w:sz w:val="24"/>
                <w:lang w:val="en-US"/>
              </w:rPr>
            </w:pPr>
            <w:r w:rsidRPr="00C76BE3">
              <w:rPr>
                <w:b/>
                <w:bCs/>
                <w:sz w:val="24"/>
                <w:lang w:val="en-US"/>
              </w:rPr>
              <w:t>3. LEARNING OUTCOMES FOR READING SKILLS</w:t>
            </w:r>
          </w:p>
        </w:tc>
        <w:tc>
          <w:tcPr>
            <w:tcW w:w="3120" w:type="dxa"/>
            <w:gridSpan w:val="8"/>
          </w:tcPr>
          <w:p w:rsidR="00475F87" w:rsidRPr="00C76BE3" w:rsidRDefault="00D276D7">
            <w:pPr>
              <w:pStyle w:val="TableParagraph"/>
              <w:spacing w:line="256" w:lineRule="exact"/>
              <w:ind w:left="865"/>
              <w:rPr>
                <w:b/>
                <w:sz w:val="24"/>
                <w:lang w:val="en-US"/>
              </w:rPr>
            </w:pPr>
            <w:r w:rsidRPr="00C76BE3">
              <w:rPr>
                <w:b/>
                <w:bCs/>
                <w:sz w:val="24"/>
                <w:lang w:val="en-US"/>
              </w:rPr>
              <w:t>GRADES</w:t>
            </w:r>
          </w:p>
        </w:tc>
      </w:tr>
      <w:tr w:rsidR="00475F87" w:rsidRPr="00C76BE3">
        <w:trPr>
          <w:trHeight w:val="277"/>
        </w:trPr>
        <w:tc>
          <w:tcPr>
            <w:tcW w:w="1090" w:type="dxa"/>
            <w:vMerge/>
            <w:tcBorders>
              <w:top w:val="nil"/>
            </w:tcBorders>
          </w:tcPr>
          <w:p w:rsidR="00475F87" w:rsidRPr="00C76BE3" w:rsidRDefault="00475F87">
            <w:pPr>
              <w:rPr>
                <w:sz w:val="2"/>
                <w:szCs w:val="2"/>
                <w:lang w:val="en-US"/>
              </w:rPr>
            </w:pPr>
          </w:p>
        </w:tc>
        <w:tc>
          <w:tcPr>
            <w:tcW w:w="4853" w:type="dxa"/>
            <w:vMerge/>
            <w:tcBorders>
              <w:top w:val="nil"/>
            </w:tcBorders>
          </w:tcPr>
          <w:p w:rsidR="00475F87" w:rsidRPr="00C76BE3" w:rsidRDefault="00475F87">
            <w:pPr>
              <w:rPr>
                <w:sz w:val="2"/>
                <w:szCs w:val="2"/>
                <w:lang w:val="en-US"/>
              </w:rPr>
            </w:pPr>
          </w:p>
        </w:tc>
        <w:tc>
          <w:tcPr>
            <w:tcW w:w="389" w:type="dxa"/>
          </w:tcPr>
          <w:p w:rsidR="00475F87" w:rsidRPr="00C76BE3" w:rsidRDefault="00D276D7">
            <w:pPr>
              <w:pStyle w:val="TableParagraph"/>
              <w:spacing w:line="258" w:lineRule="exact"/>
              <w:ind w:right="42"/>
              <w:jc w:val="center"/>
              <w:rPr>
                <w:b/>
                <w:sz w:val="24"/>
                <w:lang w:val="en-US"/>
              </w:rPr>
            </w:pPr>
            <w:r w:rsidRPr="00C76BE3">
              <w:rPr>
                <w:b/>
                <w:bCs/>
                <w:sz w:val="24"/>
                <w:lang w:val="en-US"/>
              </w:rPr>
              <w:t>1</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2</w:t>
            </w:r>
          </w:p>
        </w:tc>
        <w:tc>
          <w:tcPr>
            <w:tcW w:w="389" w:type="dxa"/>
          </w:tcPr>
          <w:p w:rsidR="00475F87" w:rsidRPr="00C76BE3" w:rsidRDefault="00D276D7">
            <w:pPr>
              <w:pStyle w:val="TableParagraph"/>
              <w:spacing w:line="258" w:lineRule="exact"/>
              <w:ind w:right="42"/>
              <w:jc w:val="center"/>
              <w:rPr>
                <w:b/>
                <w:sz w:val="24"/>
                <w:lang w:val="en-US"/>
              </w:rPr>
            </w:pPr>
            <w:r w:rsidRPr="00C76BE3">
              <w:rPr>
                <w:b/>
                <w:bCs/>
                <w:sz w:val="24"/>
                <w:lang w:val="en-US"/>
              </w:rPr>
              <w:t>3</w:t>
            </w:r>
          </w:p>
        </w:tc>
        <w:tc>
          <w:tcPr>
            <w:tcW w:w="391" w:type="dxa"/>
          </w:tcPr>
          <w:p w:rsidR="00475F87" w:rsidRPr="00C76BE3" w:rsidRDefault="00D276D7">
            <w:pPr>
              <w:pStyle w:val="TableParagraph"/>
              <w:spacing w:line="258" w:lineRule="exact"/>
              <w:ind w:right="40"/>
              <w:jc w:val="center"/>
              <w:rPr>
                <w:b/>
                <w:sz w:val="24"/>
                <w:lang w:val="en-US"/>
              </w:rPr>
            </w:pPr>
            <w:r w:rsidRPr="00C76BE3">
              <w:rPr>
                <w:b/>
                <w:bCs/>
                <w:sz w:val="24"/>
                <w:lang w:val="en-US"/>
              </w:rPr>
              <w:t>4</w:t>
            </w:r>
          </w:p>
        </w:tc>
        <w:tc>
          <w:tcPr>
            <w:tcW w:w="389" w:type="dxa"/>
          </w:tcPr>
          <w:p w:rsidR="00475F87" w:rsidRPr="00C76BE3" w:rsidRDefault="00D276D7">
            <w:pPr>
              <w:pStyle w:val="TableParagraph"/>
              <w:spacing w:line="258" w:lineRule="exact"/>
              <w:ind w:right="42"/>
              <w:jc w:val="center"/>
              <w:rPr>
                <w:b/>
                <w:sz w:val="24"/>
                <w:lang w:val="en-US"/>
              </w:rPr>
            </w:pPr>
            <w:r w:rsidRPr="00C76BE3">
              <w:rPr>
                <w:b/>
                <w:bCs/>
                <w:sz w:val="24"/>
                <w:lang w:val="en-US"/>
              </w:rPr>
              <w:t>5</w:t>
            </w:r>
          </w:p>
        </w:tc>
        <w:tc>
          <w:tcPr>
            <w:tcW w:w="391" w:type="dxa"/>
          </w:tcPr>
          <w:p w:rsidR="00475F87" w:rsidRPr="00C76BE3" w:rsidRDefault="00D276D7">
            <w:pPr>
              <w:pStyle w:val="TableParagraph"/>
              <w:spacing w:line="258" w:lineRule="exact"/>
              <w:ind w:right="40"/>
              <w:jc w:val="center"/>
              <w:rPr>
                <w:b/>
                <w:sz w:val="24"/>
                <w:lang w:val="en-US"/>
              </w:rPr>
            </w:pPr>
            <w:r w:rsidRPr="00C76BE3">
              <w:rPr>
                <w:b/>
                <w:bCs/>
                <w:sz w:val="24"/>
                <w:lang w:val="en-US"/>
              </w:rPr>
              <w:t>6</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7</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8</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TTC.3.1.</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Prepare for reading.</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rsidTr="00A14275">
        <w:trPr>
          <w:trHeight w:val="197"/>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TTC.3.2.</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Interpret pictures and images.</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rsidTr="00FF7B35">
        <w:trPr>
          <w:trHeight w:val="386"/>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TTC.3.3.</w:t>
            </w:r>
          </w:p>
        </w:tc>
        <w:tc>
          <w:tcPr>
            <w:tcW w:w="4853" w:type="dxa"/>
          </w:tcPr>
          <w:p w:rsidR="00475F87" w:rsidRPr="00C76BE3" w:rsidRDefault="00D276D7">
            <w:pPr>
              <w:pStyle w:val="TableParagraph"/>
              <w:spacing w:before="151"/>
              <w:ind w:left="107"/>
              <w:rPr>
                <w:sz w:val="18"/>
                <w:lang w:val="en-US"/>
              </w:rPr>
            </w:pPr>
            <w:r w:rsidRPr="00C76BE3">
              <w:rPr>
                <w:sz w:val="18"/>
                <w:lang w:val="en-US"/>
              </w:rPr>
              <w:t>Know the meanings of figures, symbols and signs.</w:t>
            </w:r>
          </w:p>
        </w:tc>
        <w:tc>
          <w:tcPr>
            <w:tcW w:w="389" w:type="dxa"/>
          </w:tcPr>
          <w:p w:rsidR="00475F87" w:rsidRPr="00C76BE3" w:rsidRDefault="00D276D7">
            <w:pPr>
              <w:pStyle w:val="TableParagraph"/>
              <w:spacing w:before="1"/>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TTC.3.4.</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Recognize the letters in the Turkish alphabet.</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TTC.3.5.</w:t>
            </w:r>
          </w:p>
        </w:tc>
        <w:tc>
          <w:tcPr>
            <w:tcW w:w="4853" w:type="dxa"/>
          </w:tcPr>
          <w:p w:rsidR="00475F87" w:rsidRPr="00C76BE3" w:rsidRDefault="00D276D7">
            <w:pPr>
              <w:pStyle w:val="TableParagraph"/>
              <w:spacing w:line="204" w:lineRule="exact"/>
              <w:ind w:left="107"/>
              <w:rPr>
                <w:sz w:val="18"/>
                <w:lang w:val="en-US"/>
              </w:rPr>
            </w:pPr>
            <w:r w:rsidRPr="00C76BE3">
              <w:rPr>
                <w:sz w:val="18"/>
                <w:lang w:val="en-US"/>
              </w:rPr>
              <w:t>Understand the relationship between letters and sounds.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7"/>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TTC.3.6.</w:t>
            </w:r>
          </w:p>
        </w:tc>
        <w:tc>
          <w:tcPr>
            <w:tcW w:w="4853" w:type="dxa"/>
          </w:tcPr>
          <w:p w:rsidR="00475F87" w:rsidRPr="00C76BE3" w:rsidRDefault="00D276D7">
            <w:pPr>
              <w:pStyle w:val="TableParagraph"/>
              <w:spacing w:line="204" w:lineRule="exact"/>
              <w:ind w:left="107"/>
              <w:rPr>
                <w:sz w:val="18"/>
                <w:lang w:val="en-US"/>
              </w:rPr>
            </w:pPr>
            <w:r w:rsidRPr="00C76BE3">
              <w:rPr>
                <w:sz w:val="18"/>
                <w:lang w:val="en-US"/>
              </w:rPr>
              <w:t>Read syllables and words.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TTC.3.7.</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Read simple and short sentences.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TTC.3.8.</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Read short texts.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TTC.3.9.</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Make sense of symbols and signs.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TTC.3.10.</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Talk about images of texts.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TTC.3.11.</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Summarize short texts they have read.</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7"/>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TTC.3.12.</w:t>
            </w:r>
          </w:p>
        </w:tc>
        <w:tc>
          <w:tcPr>
            <w:tcW w:w="4853" w:type="dxa"/>
          </w:tcPr>
          <w:p w:rsidR="00475F87" w:rsidRPr="00C76BE3" w:rsidRDefault="00D276D7">
            <w:pPr>
              <w:pStyle w:val="TableParagraph"/>
              <w:spacing w:line="204" w:lineRule="exact"/>
              <w:ind w:left="107"/>
              <w:rPr>
                <w:sz w:val="18"/>
                <w:lang w:val="en-US"/>
              </w:rPr>
            </w:pPr>
            <w:r w:rsidRPr="00C76BE3">
              <w:rPr>
                <w:sz w:val="18"/>
                <w:lang w:val="en-US"/>
              </w:rPr>
              <w:t>Identify the topic of a text.</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TTC.3.13.</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Follow the written instructions.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TTC.3.14.</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Read punctuation.</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TTC.3.15.</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Pay attention to stress, intonation and pronunciation while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TTC.3.16.</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Find the meaning of unknown words they come across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TTC.3.17.</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Find the meaning of vocabulary elements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rsidTr="00A14275">
        <w:trPr>
          <w:trHeight w:val="282"/>
        </w:trPr>
        <w:tc>
          <w:tcPr>
            <w:tcW w:w="1090" w:type="dxa"/>
          </w:tcPr>
          <w:p w:rsidR="00475F87" w:rsidRPr="00C76BE3" w:rsidRDefault="00D276D7">
            <w:pPr>
              <w:pStyle w:val="TableParagraph"/>
              <w:spacing w:before="91"/>
              <w:ind w:left="107"/>
              <w:rPr>
                <w:b/>
                <w:sz w:val="20"/>
                <w:lang w:val="en-US"/>
              </w:rPr>
            </w:pPr>
            <w:r w:rsidRPr="00C76BE3">
              <w:rPr>
                <w:b/>
                <w:bCs/>
                <w:sz w:val="20"/>
                <w:lang w:val="en-US"/>
              </w:rPr>
              <w:t>TTC.3.18.</w:t>
            </w:r>
          </w:p>
        </w:tc>
        <w:tc>
          <w:tcPr>
            <w:tcW w:w="4853" w:type="dxa"/>
          </w:tcPr>
          <w:p w:rsidR="00475F87" w:rsidRPr="00C76BE3" w:rsidRDefault="00D276D7" w:rsidP="00A14275">
            <w:pPr>
              <w:pStyle w:val="TableParagraph"/>
              <w:spacing w:line="204" w:lineRule="exact"/>
              <w:ind w:left="107"/>
              <w:rPr>
                <w:sz w:val="18"/>
                <w:lang w:val="en-US"/>
              </w:rPr>
            </w:pPr>
            <w:r w:rsidRPr="00C76BE3">
              <w:rPr>
                <w:sz w:val="18"/>
                <w:lang w:val="en-US"/>
              </w:rPr>
              <w:t>Use context to find the meaning of vocabulary</w:t>
            </w:r>
            <w:r w:rsidR="00A14275">
              <w:rPr>
                <w:sz w:val="18"/>
                <w:lang w:val="en-US"/>
              </w:rPr>
              <w:t xml:space="preserve"> </w:t>
            </w:r>
            <w:r w:rsidRPr="00C76BE3">
              <w:rPr>
                <w:sz w:val="18"/>
                <w:lang w:val="en-US"/>
              </w:rPr>
              <w:t>elements.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75"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75" w:lineRule="exact"/>
              <w:ind w:left="109"/>
              <w:rPr>
                <w:b/>
                <w:sz w:val="24"/>
                <w:lang w:val="en-US"/>
              </w:rPr>
            </w:pPr>
            <w:r w:rsidRPr="00C76BE3">
              <w:rPr>
                <w:b/>
                <w:bCs/>
                <w:sz w:val="24"/>
                <w:lang w:val="en-US"/>
              </w:rPr>
              <w:t>X</w:t>
            </w:r>
          </w:p>
        </w:tc>
      </w:tr>
      <w:tr w:rsidR="00475F87" w:rsidRPr="00C76BE3">
        <w:trPr>
          <w:trHeight w:val="414"/>
        </w:trPr>
        <w:tc>
          <w:tcPr>
            <w:tcW w:w="1090" w:type="dxa"/>
          </w:tcPr>
          <w:p w:rsidR="00475F87" w:rsidRPr="00C76BE3" w:rsidRDefault="00D276D7">
            <w:pPr>
              <w:pStyle w:val="TableParagraph"/>
              <w:spacing w:before="91"/>
              <w:ind w:left="107"/>
              <w:rPr>
                <w:b/>
                <w:sz w:val="20"/>
                <w:lang w:val="en-US"/>
              </w:rPr>
            </w:pPr>
            <w:r w:rsidRPr="00C76BE3">
              <w:rPr>
                <w:b/>
                <w:bCs/>
                <w:sz w:val="20"/>
                <w:lang w:val="en-US"/>
              </w:rPr>
              <w:t>TTC.3.19.</w:t>
            </w:r>
          </w:p>
        </w:tc>
        <w:tc>
          <w:tcPr>
            <w:tcW w:w="4853" w:type="dxa"/>
          </w:tcPr>
          <w:p w:rsidR="00475F87" w:rsidRPr="00C76BE3" w:rsidRDefault="00D276D7" w:rsidP="00A14275">
            <w:pPr>
              <w:pStyle w:val="TableParagraph"/>
              <w:spacing w:line="202" w:lineRule="exact"/>
              <w:ind w:left="107"/>
              <w:rPr>
                <w:sz w:val="18"/>
                <w:lang w:val="en-US"/>
              </w:rPr>
            </w:pPr>
            <w:r w:rsidRPr="00C76BE3">
              <w:rPr>
                <w:sz w:val="18"/>
                <w:lang w:val="en-US"/>
              </w:rPr>
              <w:t>Distinguish the semantic features of vocabulary</w:t>
            </w:r>
            <w:r w:rsidR="00A14275">
              <w:rPr>
                <w:sz w:val="18"/>
                <w:lang w:val="en-US"/>
              </w:rPr>
              <w:t xml:space="preserve"> </w:t>
            </w:r>
            <w:r w:rsidRPr="00C76BE3">
              <w:rPr>
                <w:sz w:val="18"/>
                <w:lang w:val="en-US"/>
              </w:rPr>
              <w:t>elements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73"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TTC.3.20.</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Find synonyms of the words they come across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TTC.3.21.</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Find antonyms of the words they come across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TTC.3.22.</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Outline the text passages they have read.</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TTC.3.23.</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Distinguish between the real and imaginary elements in a text.</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TTC.3.24.</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Find the meaning of homonyms they come across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7"/>
        </w:trPr>
        <w:tc>
          <w:tcPr>
            <w:tcW w:w="1090" w:type="dxa"/>
          </w:tcPr>
          <w:p w:rsidR="00475F87" w:rsidRPr="00C76BE3" w:rsidRDefault="00D276D7">
            <w:pPr>
              <w:pStyle w:val="TableParagraph"/>
              <w:spacing w:before="22"/>
              <w:ind w:left="107"/>
              <w:rPr>
                <w:b/>
                <w:sz w:val="20"/>
                <w:lang w:val="en-US"/>
              </w:rPr>
            </w:pPr>
            <w:r w:rsidRPr="00C76BE3">
              <w:rPr>
                <w:b/>
                <w:bCs/>
                <w:sz w:val="20"/>
                <w:lang w:val="en-US"/>
              </w:rPr>
              <w:t>TTK.3.25.</w:t>
            </w:r>
          </w:p>
        </w:tc>
        <w:tc>
          <w:tcPr>
            <w:tcW w:w="4853" w:type="dxa"/>
          </w:tcPr>
          <w:p w:rsidR="00475F87" w:rsidRPr="00C76BE3" w:rsidRDefault="00D276D7">
            <w:pPr>
              <w:pStyle w:val="TableParagraph"/>
              <w:spacing w:line="204" w:lineRule="exact"/>
              <w:ind w:left="107"/>
              <w:rPr>
                <w:sz w:val="18"/>
                <w:lang w:val="en-US"/>
              </w:rPr>
            </w:pPr>
            <w:r w:rsidRPr="00C76BE3">
              <w:rPr>
                <w:sz w:val="18"/>
                <w:lang w:val="en-US"/>
              </w:rPr>
              <w:t>Identify the main ideas/mood of a text.</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TTC.3.26.</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Identify the supporting ideas in a text.</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TTC.3.27.</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Summarize what they read.</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TTC.3.28.</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Make comparisons between texts.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TTC.3.29.</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Make inferences from the texts they have read.</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TTC.3.30.</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Distinguish between different text types.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8"/>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TTC.3.31.</w:t>
            </w:r>
          </w:p>
        </w:tc>
        <w:tc>
          <w:tcPr>
            <w:tcW w:w="4853" w:type="dxa"/>
          </w:tcPr>
          <w:p w:rsidR="00475F87" w:rsidRPr="00C76BE3" w:rsidRDefault="00D276D7">
            <w:pPr>
              <w:pStyle w:val="TableParagraph"/>
              <w:spacing w:line="204" w:lineRule="exact"/>
              <w:ind w:left="107"/>
              <w:rPr>
                <w:sz w:val="18"/>
                <w:lang w:val="en-US"/>
              </w:rPr>
            </w:pPr>
            <w:r w:rsidRPr="00C76BE3">
              <w:rPr>
                <w:sz w:val="18"/>
                <w:lang w:val="en-US"/>
              </w:rPr>
              <w:t>Use reading strategies.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TTC.3.32.</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Evaluate media texts.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TTC.3.33.</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Recognize the structure of Turkish words.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TTC.3.34.</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Read texts in accordance with the text type.</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TTC.3.35.</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Recognize the functions of affixes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TTC.3.36.</w:t>
            </w:r>
          </w:p>
        </w:tc>
        <w:tc>
          <w:tcPr>
            <w:tcW w:w="4853" w:type="dxa"/>
          </w:tcPr>
          <w:p w:rsidR="00475F87" w:rsidRPr="00C76BE3" w:rsidRDefault="00D276D7">
            <w:pPr>
              <w:pStyle w:val="TableParagraph"/>
              <w:spacing w:line="202" w:lineRule="exact"/>
              <w:ind w:left="107"/>
              <w:rPr>
                <w:sz w:val="18"/>
                <w:lang w:val="en-US"/>
              </w:rPr>
            </w:pPr>
            <w:r w:rsidRPr="00C76BE3">
              <w:rPr>
                <w:sz w:val="18"/>
                <w:lang w:val="en-US"/>
              </w:rPr>
              <w:t>Question the source of information in the texts they read.</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7"/>
        </w:trPr>
        <w:tc>
          <w:tcPr>
            <w:tcW w:w="1090" w:type="dxa"/>
          </w:tcPr>
          <w:p w:rsidR="00475F87" w:rsidRPr="00C76BE3" w:rsidRDefault="00D276D7">
            <w:pPr>
              <w:pStyle w:val="TableParagraph"/>
              <w:spacing w:before="22"/>
              <w:ind w:left="107"/>
              <w:rPr>
                <w:b/>
                <w:sz w:val="20"/>
                <w:lang w:val="en-US"/>
              </w:rPr>
            </w:pPr>
            <w:r w:rsidRPr="00C76BE3">
              <w:rPr>
                <w:b/>
                <w:bCs/>
                <w:sz w:val="20"/>
                <w:lang w:val="en-US"/>
              </w:rPr>
              <w:t>TTC.3.37.</w:t>
            </w:r>
          </w:p>
        </w:tc>
        <w:tc>
          <w:tcPr>
            <w:tcW w:w="4853" w:type="dxa"/>
          </w:tcPr>
          <w:p w:rsidR="00475F87" w:rsidRPr="00C76BE3" w:rsidRDefault="00D276D7">
            <w:pPr>
              <w:pStyle w:val="TableParagraph"/>
              <w:spacing w:line="204" w:lineRule="exact"/>
              <w:ind w:left="107"/>
              <w:rPr>
                <w:sz w:val="18"/>
                <w:lang w:val="en-US"/>
              </w:rPr>
            </w:pPr>
            <w:r w:rsidRPr="00C76BE3">
              <w:rPr>
                <w:sz w:val="18"/>
                <w:lang w:val="en-US"/>
              </w:rPr>
              <w:t>Recognize the properties of sentences in their reading.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bl>
    <w:p w:rsidR="00475F87" w:rsidRPr="00C76BE3" w:rsidRDefault="00475F87">
      <w:pPr>
        <w:spacing w:line="258" w:lineRule="exact"/>
        <w:rPr>
          <w:sz w:val="24"/>
          <w:lang w:val="en-US"/>
        </w:rPr>
        <w:sectPr w:rsidR="00475F87" w:rsidRPr="00C76BE3">
          <w:pgSz w:w="11910" w:h="16840"/>
          <w:pgMar w:top="1580" w:right="1300" w:bottom="1200" w:left="1200" w:header="0" w:footer="1005" w:gutter="0"/>
          <w:cols w:space="720"/>
        </w:sectPr>
      </w:pPr>
    </w:p>
    <w:p w:rsidR="00475F87" w:rsidRPr="00C76BE3" w:rsidRDefault="00D276D7">
      <w:pPr>
        <w:spacing w:before="90" w:after="47"/>
        <w:ind w:left="924"/>
        <w:rPr>
          <w:sz w:val="24"/>
          <w:lang w:val="en-US"/>
        </w:rPr>
      </w:pPr>
      <w:bookmarkStart w:id="21" w:name="_bookmark11"/>
      <w:bookmarkStart w:id="22" w:name="Tablo_6._Seviyelere_Göre_Yazma_Kazanımla"/>
      <w:bookmarkEnd w:id="21"/>
      <w:bookmarkEnd w:id="22"/>
      <w:r w:rsidRPr="00C76BE3">
        <w:rPr>
          <w:b/>
          <w:bCs/>
          <w:sz w:val="24"/>
          <w:lang w:val="en-US"/>
        </w:rPr>
        <w:lastRenderedPageBreak/>
        <w:t xml:space="preserve">Table 6. </w:t>
      </w:r>
      <w:r w:rsidRPr="00C76BE3">
        <w:rPr>
          <w:sz w:val="24"/>
          <w:lang w:val="en-US"/>
        </w:rPr>
        <w:t>Learning Outcomes for Writing by Grades</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853"/>
        <w:gridCol w:w="389"/>
        <w:gridCol w:w="391"/>
        <w:gridCol w:w="389"/>
        <w:gridCol w:w="391"/>
        <w:gridCol w:w="389"/>
        <w:gridCol w:w="391"/>
        <w:gridCol w:w="389"/>
        <w:gridCol w:w="391"/>
      </w:tblGrid>
      <w:tr w:rsidR="00475F87" w:rsidRPr="00C76BE3">
        <w:trPr>
          <w:trHeight w:val="275"/>
        </w:trPr>
        <w:tc>
          <w:tcPr>
            <w:tcW w:w="1090" w:type="dxa"/>
            <w:vMerge w:val="restart"/>
          </w:tcPr>
          <w:p w:rsidR="00475F87" w:rsidRPr="00C76BE3" w:rsidRDefault="00D276D7">
            <w:pPr>
              <w:pStyle w:val="TableParagraph"/>
              <w:spacing w:before="140"/>
              <w:ind w:left="364"/>
              <w:rPr>
                <w:b/>
                <w:sz w:val="24"/>
                <w:lang w:val="en-US"/>
              </w:rPr>
            </w:pPr>
            <w:r w:rsidRPr="00C76BE3">
              <w:rPr>
                <w:b/>
                <w:bCs/>
                <w:sz w:val="24"/>
                <w:lang w:val="en-US"/>
              </w:rPr>
              <w:t>NO</w:t>
            </w:r>
          </w:p>
        </w:tc>
        <w:tc>
          <w:tcPr>
            <w:tcW w:w="4853" w:type="dxa"/>
            <w:vMerge w:val="restart"/>
          </w:tcPr>
          <w:p w:rsidR="00475F87" w:rsidRPr="00C76BE3" w:rsidRDefault="00D276D7">
            <w:pPr>
              <w:pStyle w:val="TableParagraph"/>
              <w:spacing w:before="140"/>
              <w:ind w:left="928"/>
              <w:rPr>
                <w:b/>
                <w:sz w:val="24"/>
                <w:lang w:val="en-US"/>
              </w:rPr>
            </w:pPr>
            <w:r w:rsidRPr="00C76BE3">
              <w:rPr>
                <w:b/>
                <w:bCs/>
                <w:sz w:val="24"/>
                <w:lang w:val="en-US"/>
              </w:rPr>
              <w:t>4. LEARNING OUTCOMES FOR WRITING SKILLS</w:t>
            </w:r>
          </w:p>
        </w:tc>
        <w:tc>
          <w:tcPr>
            <w:tcW w:w="3120" w:type="dxa"/>
            <w:gridSpan w:val="8"/>
          </w:tcPr>
          <w:p w:rsidR="00475F87" w:rsidRPr="00C76BE3" w:rsidRDefault="00D276D7">
            <w:pPr>
              <w:pStyle w:val="TableParagraph"/>
              <w:spacing w:line="256" w:lineRule="exact"/>
              <w:ind w:left="865"/>
              <w:rPr>
                <w:b/>
                <w:sz w:val="24"/>
                <w:lang w:val="en-US"/>
              </w:rPr>
            </w:pPr>
            <w:r w:rsidRPr="00C76BE3">
              <w:rPr>
                <w:b/>
                <w:bCs/>
                <w:sz w:val="24"/>
                <w:lang w:val="en-US"/>
              </w:rPr>
              <w:t>GRADES</w:t>
            </w:r>
          </w:p>
        </w:tc>
      </w:tr>
      <w:tr w:rsidR="00475F87" w:rsidRPr="00C76BE3">
        <w:trPr>
          <w:trHeight w:val="275"/>
        </w:trPr>
        <w:tc>
          <w:tcPr>
            <w:tcW w:w="1090" w:type="dxa"/>
            <w:vMerge/>
            <w:tcBorders>
              <w:top w:val="nil"/>
            </w:tcBorders>
          </w:tcPr>
          <w:p w:rsidR="00475F87" w:rsidRPr="00C76BE3" w:rsidRDefault="00475F87">
            <w:pPr>
              <w:rPr>
                <w:sz w:val="2"/>
                <w:szCs w:val="2"/>
                <w:lang w:val="en-US"/>
              </w:rPr>
            </w:pPr>
          </w:p>
        </w:tc>
        <w:tc>
          <w:tcPr>
            <w:tcW w:w="4853" w:type="dxa"/>
            <w:vMerge/>
            <w:tcBorders>
              <w:top w:val="nil"/>
            </w:tcBorders>
          </w:tcPr>
          <w:p w:rsidR="00475F87" w:rsidRPr="00C76BE3" w:rsidRDefault="00475F87">
            <w:pPr>
              <w:rPr>
                <w:sz w:val="2"/>
                <w:szCs w:val="2"/>
                <w:lang w:val="en-US"/>
              </w:rPr>
            </w:pPr>
          </w:p>
        </w:tc>
        <w:tc>
          <w:tcPr>
            <w:tcW w:w="389" w:type="dxa"/>
          </w:tcPr>
          <w:p w:rsidR="00475F87" w:rsidRPr="00C76BE3" w:rsidRDefault="00D276D7">
            <w:pPr>
              <w:pStyle w:val="TableParagraph"/>
              <w:spacing w:line="256" w:lineRule="exact"/>
              <w:ind w:right="42"/>
              <w:jc w:val="center"/>
              <w:rPr>
                <w:b/>
                <w:sz w:val="24"/>
                <w:lang w:val="en-US"/>
              </w:rPr>
            </w:pPr>
            <w:r w:rsidRPr="00C76BE3">
              <w:rPr>
                <w:b/>
                <w:bCs/>
                <w:sz w:val="24"/>
                <w:lang w:val="en-US"/>
              </w:rPr>
              <w:t>1</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2</w:t>
            </w:r>
          </w:p>
        </w:tc>
        <w:tc>
          <w:tcPr>
            <w:tcW w:w="389" w:type="dxa"/>
          </w:tcPr>
          <w:p w:rsidR="00475F87" w:rsidRPr="00C76BE3" w:rsidRDefault="00D276D7">
            <w:pPr>
              <w:pStyle w:val="TableParagraph"/>
              <w:spacing w:line="256" w:lineRule="exact"/>
              <w:ind w:right="42"/>
              <w:jc w:val="center"/>
              <w:rPr>
                <w:b/>
                <w:sz w:val="24"/>
                <w:lang w:val="en-US"/>
              </w:rPr>
            </w:pPr>
            <w:r w:rsidRPr="00C76BE3">
              <w:rPr>
                <w:b/>
                <w:bCs/>
                <w:sz w:val="24"/>
                <w:lang w:val="en-US"/>
              </w:rPr>
              <w:t>3</w:t>
            </w:r>
          </w:p>
        </w:tc>
        <w:tc>
          <w:tcPr>
            <w:tcW w:w="391" w:type="dxa"/>
          </w:tcPr>
          <w:p w:rsidR="00475F87" w:rsidRPr="00C76BE3" w:rsidRDefault="00D276D7">
            <w:pPr>
              <w:pStyle w:val="TableParagraph"/>
              <w:spacing w:line="256" w:lineRule="exact"/>
              <w:ind w:right="40"/>
              <w:jc w:val="center"/>
              <w:rPr>
                <w:b/>
                <w:sz w:val="24"/>
                <w:lang w:val="en-US"/>
              </w:rPr>
            </w:pPr>
            <w:r w:rsidRPr="00C76BE3">
              <w:rPr>
                <w:b/>
                <w:bCs/>
                <w:sz w:val="24"/>
                <w:lang w:val="en-US"/>
              </w:rPr>
              <w:t>4</w:t>
            </w:r>
          </w:p>
        </w:tc>
        <w:tc>
          <w:tcPr>
            <w:tcW w:w="389" w:type="dxa"/>
          </w:tcPr>
          <w:p w:rsidR="00475F87" w:rsidRPr="00C76BE3" w:rsidRDefault="00D276D7">
            <w:pPr>
              <w:pStyle w:val="TableParagraph"/>
              <w:spacing w:line="256" w:lineRule="exact"/>
              <w:ind w:right="42"/>
              <w:jc w:val="center"/>
              <w:rPr>
                <w:b/>
                <w:sz w:val="24"/>
                <w:lang w:val="en-US"/>
              </w:rPr>
            </w:pPr>
            <w:r w:rsidRPr="00C76BE3">
              <w:rPr>
                <w:b/>
                <w:bCs/>
                <w:sz w:val="24"/>
                <w:lang w:val="en-US"/>
              </w:rPr>
              <w:t>5</w:t>
            </w:r>
          </w:p>
        </w:tc>
        <w:tc>
          <w:tcPr>
            <w:tcW w:w="391" w:type="dxa"/>
          </w:tcPr>
          <w:p w:rsidR="00475F87" w:rsidRPr="00C76BE3" w:rsidRDefault="00D276D7">
            <w:pPr>
              <w:pStyle w:val="TableParagraph"/>
              <w:spacing w:line="256" w:lineRule="exact"/>
              <w:ind w:right="40"/>
              <w:jc w:val="center"/>
              <w:rPr>
                <w:b/>
                <w:sz w:val="24"/>
                <w:lang w:val="en-US"/>
              </w:rPr>
            </w:pPr>
            <w:r w:rsidRPr="00C76BE3">
              <w:rPr>
                <w:b/>
                <w:bCs/>
                <w:sz w:val="24"/>
                <w:lang w:val="en-US"/>
              </w:rPr>
              <w:t>6</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7</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8</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Prepare for writing.</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rsidTr="00FF7B35">
        <w:trPr>
          <w:trHeight w:val="293"/>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TTC.4.2.</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Express their emotions and thoughts by drawing pictures.</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rsidTr="00FF7B35">
        <w:trPr>
          <w:trHeight w:val="341"/>
        </w:trPr>
        <w:tc>
          <w:tcPr>
            <w:tcW w:w="1090" w:type="dxa"/>
          </w:tcPr>
          <w:p w:rsidR="00475F87" w:rsidRPr="00C76BE3" w:rsidRDefault="00D276D7">
            <w:pPr>
              <w:pStyle w:val="TableParagraph"/>
              <w:spacing w:before="142"/>
              <w:ind w:left="107"/>
              <w:rPr>
                <w:b/>
                <w:sz w:val="20"/>
                <w:lang w:val="en-US"/>
              </w:rPr>
            </w:pPr>
            <w:r w:rsidRPr="00C76BE3">
              <w:rPr>
                <w:b/>
                <w:bCs/>
                <w:sz w:val="20"/>
                <w:lang w:val="en-US"/>
              </w:rPr>
              <w:t>TTC.4.3.</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Recognize colors and use them in visuals.</w:t>
            </w:r>
          </w:p>
        </w:tc>
        <w:tc>
          <w:tcPr>
            <w:tcW w:w="389" w:type="dxa"/>
          </w:tcPr>
          <w:p w:rsidR="00475F87" w:rsidRPr="00C76BE3" w:rsidRDefault="00D276D7">
            <w:pPr>
              <w:pStyle w:val="TableParagraph"/>
              <w:spacing w:line="275" w:lineRule="exact"/>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TTC.4.4.</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Write the letters in the Turkish alphabet correctly.</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rsidTr="00A14275">
        <w:trPr>
          <w:trHeight w:val="393"/>
        </w:trPr>
        <w:tc>
          <w:tcPr>
            <w:tcW w:w="1090" w:type="dxa"/>
          </w:tcPr>
          <w:p w:rsidR="00475F87" w:rsidRPr="00C76BE3" w:rsidRDefault="00D276D7">
            <w:pPr>
              <w:pStyle w:val="TableParagraph"/>
              <w:spacing w:before="106"/>
              <w:ind w:left="107"/>
              <w:rPr>
                <w:b/>
                <w:sz w:val="20"/>
                <w:lang w:val="en-US"/>
              </w:rPr>
            </w:pPr>
            <w:r w:rsidRPr="00C76BE3">
              <w:rPr>
                <w:b/>
                <w:bCs/>
                <w:sz w:val="20"/>
                <w:lang w:val="en-US"/>
              </w:rPr>
              <w:t>TTC.4.5.</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Write syllables and words.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TTC.4.6.</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Write meaningful sentences according to the rules of Turkish.</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8"/>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TTC.4.7.</w:t>
            </w:r>
          </w:p>
        </w:tc>
        <w:tc>
          <w:tcPr>
            <w:tcW w:w="4853" w:type="dxa"/>
          </w:tcPr>
          <w:p w:rsidR="00475F87" w:rsidRPr="00C76BE3" w:rsidRDefault="00D276D7" w:rsidP="00FF7B35">
            <w:pPr>
              <w:pStyle w:val="TableParagraph"/>
              <w:spacing w:line="223" w:lineRule="exact"/>
              <w:ind w:left="107"/>
              <w:rPr>
                <w:sz w:val="20"/>
                <w:lang w:val="en-US"/>
              </w:rPr>
            </w:pPr>
            <w:r w:rsidRPr="00C76BE3">
              <w:rPr>
                <w:sz w:val="20"/>
                <w:lang w:val="en-US"/>
              </w:rPr>
              <w:t>Adhere to the spelling and punctuation rules of Turkish.</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412"/>
        </w:trPr>
        <w:tc>
          <w:tcPr>
            <w:tcW w:w="1090" w:type="dxa"/>
          </w:tcPr>
          <w:p w:rsidR="00475F87" w:rsidRPr="00C76BE3" w:rsidRDefault="00D276D7">
            <w:pPr>
              <w:pStyle w:val="TableParagraph"/>
              <w:spacing w:before="89"/>
              <w:ind w:left="107"/>
              <w:rPr>
                <w:b/>
                <w:sz w:val="20"/>
                <w:lang w:val="en-US"/>
              </w:rPr>
            </w:pPr>
            <w:r w:rsidRPr="00C76BE3">
              <w:rPr>
                <w:b/>
                <w:bCs/>
                <w:sz w:val="20"/>
                <w:lang w:val="en-US"/>
              </w:rPr>
              <w:t>TTC.4.8.</w:t>
            </w:r>
          </w:p>
        </w:tc>
        <w:tc>
          <w:tcPr>
            <w:tcW w:w="4853" w:type="dxa"/>
          </w:tcPr>
          <w:p w:rsidR="00475F87" w:rsidRPr="00C76BE3" w:rsidRDefault="00D276D7" w:rsidP="00A14275">
            <w:pPr>
              <w:pStyle w:val="TableParagraph"/>
              <w:spacing w:line="223" w:lineRule="exact"/>
              <w:ind w:left="107"/>
              <w:rPr>
                <w:sz w:val="20"/>
                <w:lang w:val="en-US"/>
              </w:rPr>
            </w:pPr>
            <w:r w:rsidRPr="00C76BE3">
              <w:rPr>
                <w:sz w:val="20"/>
                <w:lang w:val="en-US"/>
              </w:rPr>
              <w:t xml:space="preserve">Determine proper </w:t>
            </w:r>
            <w:r w:rsidR="00A14275">
              <w:rPr>
                <w:sz w:val="20"/>
                <w:lang w:val="en-US"/>
              </w:rPr>
              <w:t xml:space="preserve">spacing between letters, words, </w:t>
            </w:r>
            <w:r w:rsidRPr="00C76BE3">
              <w:rPr>
                <w:sz w:val="20"/>
                <w:lang w:val="en-US"/>
              </w:rPr>
              <w:t>sentences and</w:t>
            </w:r>
            <w:r w:rsidR="00A14275">
              <w:rPr>
                <w:sz w:val="20"/>
                <w:lang w:val="en-US"/>
              </w:rPr>
              <w:t xml:space="preserve"> </w:t>
            </w:r>
            <w:r w:rsidRPr="00C76BE3">
              <w:rPr>
                <w:sz w:val="20"/>
                <w:lang w:val="en-US"/>
              </w:rPr>
              <w:t>lines.</w:t>
            </w: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rsidTr="00A14275">
        <w:trPr>
          <w:trHeight w:val="345"/>
        </w:trPr>
        <w:tc>
          <w:tcPr>
            <w:tcW w:w="1090" w:type="dxa"/>
          </w:tcPr>
          <w:p w:rsidR="00475F87" w:rsidRPr="00C76BE3" w:rsidRDefault="00D276D7">
            <w:pPr>
              <w:pStyle w:val="TableParagraph"/>
              <w:spacing w:before="113"/>
              <w:ind w:left="107"/>
              <w:rPr>
                <w:b/>
                <w:sz w:val="20"/>
                <w:lang w:val="en-US"/>
              </w:rPr>
            </w:pPr>
            <w:r w:rsidRPr="00C76BE3">
              <w:rPr>
                <w:b/>
                <w:bCs/>
                <w:sz w:val="20"/>
                <w:lang w:val="en-US"/>
              </w:rPr>
              <w:t>TTC.4.9.</w:t>
            </w:r>
          </w:p>
        </w:tc>
        <w:tc>
          <w:tcPr>
            <w:tcW w:w="4853" w:type="dxa"/>
          </w:tcPr>
          <w:p w:rsidR="00475F87" w:rsidRPr="00C76BE3" w:rsidRDefault="00D276D7" w:rsidP="00A14275">
            <w:pPr>
              <w:pStyle w:val="TableParagraph"/>
              <w:spacing w:line="223" w:lineRule="exact"/>
              <w:ind w:left="107"/>
              <w:rPr>
                <w:sz w:val="20"/>
                <w:lang w:val="en-US"/>
              </w:rPr>
            </w:pPr>
            <w:r w:rsidRPr="00C76BE3">
              <w:rPr>
                <w:sz w:val="20"/>
                <w:lang w:val="en-US"/>
              </w:rPr>
              <w:t>Use the elements of vocabulary</w:t>
            </w:r>
            <w:r w:rsidR="00A14275">
              <w:rPr>
                <w:sz w:val="20"/>
                <w:lang w:val="en-US"/>
              </w:rPr>
              <w:t xml:space="preserve"> </w:t>
            </w:r>
            <w:r w:rsidRPr="00C76BE3">
              <w:rPr>
                <w:sz w:val="20"/>
                <w:lang w:val="en-US"/>
              </w:rPr>
              <w:t>properly and correctly.</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73"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73"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TTC.4.10.</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Talk about events in their order of occurrence.</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TTC.4.11.</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Write simple instructions.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8"/>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TTC.4.12.</w:t>
            </w:r>
          </w:p>
        </w:tc>
        <w:tc>
          <w:tcPr>
            <w:tcW w:w="4853" w:type="dxa"/>
          </w:tcPr>
          <w:p w:rsidR="00475F87" w:rsidRPr="00C76BE3" w:rsidRDefault="00D276D7">
            <w:pPr>
              <w:pStyle w:val="TableParagraph"/>
              <w:spacing w:line="225" w:lineRule="exact"/>
              <w:ind w:left="107"/>
              <w:rPr>
                <w:sz w:val="20"/>
                <w:lang w:val="en-US"/>
              </w:rPr>
            </w:pPr>
            <w:r w:rsidRPr="00C76BE3">
              <w:rPr>
                <w:sz w:val="20"/>
                <w:lang w:val="en-US"/>
              </w:rPr>
              <w:t>Write short texts on a particular subject.</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TTC.4.13.</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Choose an appropriate title based on the content.</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TTC.4.14.</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Write instructions for the steps of a job.</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TTC.4.15.</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Write texts about a topic.</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TTC.4.16.</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Organize their writing around a certain theme.</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TTC.4.17.</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Use supporting ideas in their writing.</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7"/>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TTC.4.18.</w:t>
            </w:r>
          </w:p>
        </w:tc>
        <w:tc>
          <w:tcPr>
            <w:tcW w:w="4853" w:type="dxa"/>
          </w:tcPr>
          <w:p w:rsidR="00475F87" w:rsidRPr="00C76BE3" w:rsidRDefault="00D276D7">
            <w:pPr>
              <w:pStyle w:val="TableParagraph"/>
              <w:spacing w:line="225" w:lineRule="exact"/>
              <w:ind w:left="107"/>
              <w:rPr>
                <w:sz w:val="20"/>
                <w:lang w:val="en-US"/>
              </w:rPr>
            </w:pPr>
            <w:r w:rsidRPr="00C76BE3">
              <w:rPr>
                <w:sz w:val="20"/>
                <w:lang w:val="en-US"/>
              </w:rPr>
              <w:t>Use transitions and conjunctions appropriately in their speeches.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8"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8"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8"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TTC.4.19.</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Summarize.</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19"/>
              <w:ind w:left="107"/>
              <w:rPr>
                <w:b/>
                <w:sz w:val="20"/>
                <w:lang w:val="en-US"/>
              </w:rPr>
            </w:pPr>
            <w:r w:rsidRPr="00C76BE3">
              <w:rPr>
                <w:b/>
                <w:bCs/>
                <w:sz w:val="20"/>
                <w:lang w:val="en-US"/>
              </w:rPr>
              <w:t>TTC.4.20.</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Fill in forms according to the instructions.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TTC.4.21.</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Use the writing strategies.</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8"/>
              <w:jc w:val="center"/>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1"/>
              <w:jc w:val="center"/>
              <w:rPr>
                <w:b/>
                <w:sz w:val="24"/>
                <w:lang w:val="en-US"/>
              </w:rPr>
            </w:pPr>
            <w:r w:rsidRPr="00C76BE3">
              <w:rPr>
                <w:b/>
                <w:bCs/>
                <w:sz w:val="24"/>
                <w:lang w:val="en-US"/>
              </w:rPr>
              <w:t>X</w:t>
            </w: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r w:rsidR="00475F87" w:rsidRPr="00C76BE3">
        <w:trPr>
          <w:trHeight w:val="275"/>
        </w:trPr>
        <w:tc>
          <w:tcPr>
            <w:tcW w:w="1090" w:type="dxa"/>
          </w:tcPr>
          <w:p w:rsidR="00475F87" w:rsidRPr="00C76BE3" w:rsidRDefault="00D276D7">
            <w:pPr>
              <w:pStyle w:val="TableParagraph"/>
              <w:spacing w:before="22"/>
              <w:ind w:left="107"/>
              <w:rPr>
                <w:b/>
                <w:sz w:val="20"/>
                <w:lang w:val="en-US"/>
              </w:rPr>
            </w:pPr>
            <w:r w:rsidRPr="00C76BE3">
              <w:rPr>
                <w:b/>
                <w:bCs/>
                <w:sz w:val="20"/>
                <w:lang w:val="en-US"/>
              </w:rPr>
              <w:t>TTC.4.22.</w:t>
            </w:r>
          </w:p>
        </w:tc>
        <w:tc>
          <w:tcPr>
            <w:tcW w:w="4853" w:type="dxa"/>
          </w:tcPr>
          <w:p w:rsidR="00475F87" w:rsidRPr="00C76BE3" w:rsidRDefault="00D276D7">
            <w:pPr>
              <w:pStyle w:val="TableParagraph"/>
              <w:spacing w:line="223" w:lineRule="exact"/>
              <w:ind w:left="107"/>
              <w:rPr>
                <w:sz w:val="20"/>
                <w:lang w:val="en-US"/>
              </w:rPr>
            </w:pPr>
            <w:r w:rsidRPr="00C76BE3">
              <w:rPr>
                <w:sz w:val="20"/>
                <w:lang w:val="en-US"/>
              </w:rPr>
              <w:t>Organize their w</w:t>
            </w:r>
            <w:r w:rsidR="00A14275">
              <w:rPr>
                <w:sz w:val="20"/>
                <w:lang w:val="en-US"/>
              </w:rPr>
              <w:t xml:space="preserve">riting in terms of language and </w:t>
            </w:r>
            <w:r w:rsidRPr="00C76BE3">
              <w:rPr>
                <w:sz w:val="20"/>
                <w:lang w:val="en-US"/>
              </w:rPr>
              <w:t>expression.</w:t>
            </w: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475F87">
            <w:pPr>
              <w:pStyle w:val="TableParagraph"/>
              <w:rPr>
                <w:sz w:val="18"/>
                <w:lang w:val="en-US"/>
              </w:rPr>
            </w:pPr>
          </w:p>
        </w:tc>
        <w:tc>
          <w:tcPr>
            <w:tcW w:w="391" w:type="dxa"/>
          </w:tcPr>
          <w:p w:rsidR="00475F87" w:rsidRPr="00C76BE3" w:rsidRDefault="00475F87">
            <w:pPr>
              <w:pStyle w:val="TableParagraph"/>
              <w:rPr>
                <w:sz w:val="18"/>
                <w:lang w:val="en-US"/>
              </w:rPr>
            </w:pPr>
          </w:p>
        </w:tc>
        <w:tc>
          <w:tcPr>
            <w:tcW w:w="389" w:type="dxa"/>
          </w:tcPr>
          <w:p w:rsidR="00475F87" w:rsidRPr="00C76BE3" w:rsidRDefault="00D276D7">
            <w:pPr>
              <w:pStyle w:val="TableParagraph"/>
              <w:spacing w:line="256" w:lineRule="exact"/>
              <w:ind w:left="107"/>
              <w:rPr>
                <w:b/>
                <w:sz w:val="24"/>
                <w:lang w:val="en-US"/>
              </w:rPr>
            </w:pPr>
            <w:r w:rsidRPr="00C76BE3">
              <w:rPr>
                <w:b/>
                <w:bCs/>
                <w:sz w:val="24"/>
                <w:lang w:val="en-US"/>
              </w:rPr>
              <w:t>X</w:t>
            </w:r>
          </w:p>
        </w:tc>
        <w:tc>
          <w:tcPr>
            <w:tcW w:w="391" w:type="dxa"/>
          </w:tcPr>
          <w:p w:rsidR="00475F87" w:rsidRPr="00C76BE3" w:rsidRDefault="00D276D7">
            <w:pPr>
              <w:pStyle w:val="TableParagraph"/>
              <w:spacing w:line="256" w:lineRule="exact"/>
              <w:ind w:left="109"/>
              <w:rPr>
                <w:b/>
                <w:sz w:val="24"/>
                <w:lang w:val="en-US"/>
              </w:rPr>
            </w:pPr>
            <w:r w:rsidRPr="00C76BE3">
              <w:rPr>
                <w:b/>
                <w:bCs/>
                <w:sz w:val="24"/>
                <w:lang w:val="en-US"/>
              </w:rPr>
              <w:t>X</w:t>
            </w:r>
          </w:p>
        </w:tc>
      </w:tr>
    </w:tbl>
    <w:p w:rsidR="00475F87" w:rsidRPr="00C76BE3" w:rsidRDefault="00475F87">
      <w:pPr>
        <w:spacing w:line="256" w:lineRule="exact"/>
        <w:rPr>
          <w:sz w:val="24"/>
          <w:lang w:val="en-US"/>
        </w:rPr>
        <w:sectPr w:rsidR="00475F87" w:rsidRPr="00C76BE3">
          <w:pgSz w:w="11910" w:h="16840"/>
          <w:pgMar w:top="1580" w:right="1300" w:bottom="1200" w:left="1200" w:header="0" w:footer="1005" w:gutter="0"/>
          <w:cols w:space="720"/>
        </w:sectPr>
      </w:pPr>
    </w:p>
    <w:p w:rsidR="00475F87" w:rsidRPr="00C76BE3" w:rsidRDefault="00D276D7">
      <w:pPr>
        <w:pStyle w:val="GvdeMetni"/>
        <w:spacing w:before="76" w:after="47"/>
        <w:ind w:left="1684"/>
        <w:rPr>
          <w:lang w:val="en-US"/>
        </w:rPr>
      </w:pPr>
      <w:bookmarkStart w:id="23" w:name="_bookmark12"/>
      <w:bookmarkStart w:id="24" w:name="Tablo_7._Seviyelere_Göre_Dinleme/İzleme_"/>
      <w:bookmarkEnd w:id="23"/>
      <w:bookmarkEnd w:id="24"/>
      <w:r w:rsidRPr="00C76BE3">
        <w:rPr>
          <w:b/>
          <w:bCs/>
          <w:lang w:val="en-US"/>
        </w:rPr>
        <w:lastRenderedPageBreak/>
        <w:t xml:space="preserve">Table 7. </w:t>
      </w:r>
      <w:r w:rsidRPr="00C76BE3">
        <w:rPr>
          <w:lang w:val="en-US"/>
        </w:rPr>
        <w:t>Explanations on Learning Outcomes for Listening/Monitoring by Grades</w:t>
      </w:r>
    </w:p>
    <w:tbl>
      <w:tblPr>
        <w:tblStyle w:val="TableNormal1"/>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3891"/>
        <w:gridCol w:w="3891"/>
        <w:gridCol w:w="3893"/>
      </w:tblGrid>
      <w:tr w:rsidR="00475F87" w:rsidRPr="00C76BE3">
        <w:trPr>
          <w:trHeight w:val="205"/>
        </w:trPr>
        <w:tc>
          <w:tcPr>
            <w:tcW w:w="3893" w:type="dxa"/>
          </w:tcPr>
          <w:p w:rsidR="00475F87" w:rsidRPr="00C76BE3" w:rsidRDefault="00D276D7">
            <w:pPr>
              <w:pStyle w:val="TableParagraph"/>
              <w:spacing w:line="186" w:lineRule="exact"/>
              <w:ind w:left="357" w:right="351"/>
              <w:jc w:val="center"/>
              <w:rPr>
                <w:b/>
                <w:sz w:val="18"/>
                <w:lang w:val="en-US"/>
              </w:rPr>
            </w:pPr>
            <w:r w:rsidRPr="00C76BE3">
              <w:rPr>
                <w:b/>
                <w:bCs/>
                <w:sz w:val="18"/>
                <w:lang w:val="en-US"/>
              </w:rPr>
              <w:t>TTC.1. LISTENING/MONITORING GRADE 1</w:t>
            </w:r>
          </w:p>
        </w:tc>
        <w:tc>
          <w:tcPr>
            <w:tcW w:w="3891" w:type="dxa"/>
          </w:tcPr>
          <w:p w:rsidR="00475F87" w:rsidRPr="00C76BE3" w:rsidRDefault="00D276D7">
            <w:pPr>
              <w:pStyle w:val="TableParagraph"/>
              <w:spacing w:line="186" w:lineRule="exact"/>
              <w:ind w:left="356" w:right="353"/>
              <w:jc w:val="center"/>
              <w:rPr>
                <w:b/>
                <w:sz w:val="18"/>
                <w:lang w:val="en-US"/>
              </w:rPr>
            </w:pPr>
            <w:r w:rsidRPr="00C76BE3">
              <w:rPr>
                <w:b/>
                <w:bCs/>
                <w:sz w:val="18"/>
                <w:lang w:val="en-US"/>
              </w:rPr>
              <w:t>TTC.1. LISTENING/MONITORING GRADE 2</w:t>
            </w:r>
          </w:p>
        </w:tc>
        <w:tc>
          <w:tcPr>
            <w:tcW w:w="3891" w:type="dxa"/>
          </w:tcPr>
          <w:p w:rsidR="00475F87" w:rsidRPr="00C76BE3" w:rsidRDefault="00D276D7">
            <w:pPr>
              <w:pStyle w:val="TableParagraph"/>
              <w:spacing w:line="186" w:lineRule="exact"/>
              <w:ind w:left="355" w:right="353"/>
              <w:jc w:val="center"/>
              <w:rPr>
                <w:b/>
                <w:sz w:val="18"/>
                <w:lang w:val="en-US"/>
              </w:rPr>
            </w:pPr>
            <w:r w:rsidRPr="00C76BE3">
              <w:rPr>
                <w:b/>
                <w:bCs/>
                <w:sz w:val="18"/>
                <w:lang w:val="en-US"/>
              </w:rPr>
              <w:t>TTC.1. LISTENING/MONITORING GRADE 3</w:t>
            </w:r>
          </w:p>
        </w:tc>
        <w:tc>
          <w:tcPr>
            <w:tcW w:w="3893" w:type="dxa"/>
          </w:tcPr>
          <w:p w:rsidR="00475F87" w:rsidRPr="00C76BE3" w:rsidRDefault="00D276D7">
            <w:pPr>
              <w:pStyle w:val="TableParagraph"/>
              <w:spacing w:line="186" w:lineRule="exact"/>
              <w:ind w:left="356" w:right="353"/>
              <w:jc w:val="center"/>
              <w:rPr>
                <w:b/>
                <w:sz w:val="18"/>
                <w:lang w:val="en-US"/>
              </w:rPr>
            </w:pPr>
            <w:r w:rsidRPr="00C76BE3">
              <w:rPr>
                <w:b/>
                <w:bCs/>
                <w:sz w:val="18"/>
                <w:lang w:val="en-US"/>
              </w:rPr>
              <w:t>TTC.1. LISTENING/MONITORING GRADE 4</w:t>
            </w:r>
          </w:p>
        </w:tc>
      </w:tr>
      <w:tr w:rsidR="00475F87" w:rsidRPr="00C76BE3">
        <w:trPr>
          <w:trHeight w:val="3311"/>
        </w:trPr>
        <w:tc>
          <w:tcPr>
            <w:tcW w:w="3893" w:type="dxa"/>
          </w:tcPr>
          <w:p w:rsidR="00FF7B35" w:rsidRPr="00C76BE3" w:rsidRDefault="00D276D7">
            <w:pPr>
              <w:pStyle w:val="TableParagraph"/>
              <w:ind w:left="110" w:right="617"/>
              <w:rPr>
                <w:b/>
                <w:bCs/>
                <w:sz w:val="18"/>
                <w:lang w:val="en-US"/>
              </w:rPr>
            </w:pPr>
            <w:r w:rsidRPr="00C76BE3">
              <w:rPr>
                <w:b/>
                <w:bCs/>
                <w:sz w:val="18"/>
                <w:lang w:val="en-US"/>
              </w:rPr>
              <w:t xml:space="preserve">TTC.1.1. Summarize a text passage they have read/monitored. </w:t>
            </w:r>
          </w:p>
          <w:p w:rsidR="00475F87" w:rsidRPr="00C76BE3" w:rsidRDefault="00D276D7">
            <w:pPr>
              <w:pStyle w:val="TableParagraph"/>
              <w:ind w:left="110" w:right="617"/>
              <w:rPr>
                <w:b/>
                <w:sz w:val="18"/>
                <w:lang w:val="en-US"/>
              </w:rPr>
            </w:pPr>
            <w:r w:rsidRPr="00C76BE3">
              <w:rPr>
                <w:b/>
                <w:bCs/>
                <w:sz w:val="18"/>
                <w:lang w:val="en-US"/>
              </w:rPr>
              <w:t>TTC.1.2. Identify the main ideas of what they have listened to/monitored.</w:t>
            </w:r>
          </w:p>
          <w:p w:rsidR="00475F87" w:rsidRPr="00C76BE3" w:rsidRDefault="00D276D7">
            <w:pPr>
              <w:pStyle w:val="TableParagraph"/>
              <w:spacing w:line="207" w:lineRule="exact"/>
              <w:ind w:left="110"/>
              <w:rPr>
                <w:b/>
                <w:sz w:val="18"/>
                <w:lang w:val="en-US"/>
              </w:rPr>
            </w:pPr>
            <w:r w:rsidRPr="00C76BE3">
              <w:rPr>
                <w:b/>
                <w:bCs/>
                <w:sz w:val="18"/>
                <w:lang w:val="en-US"/>
              </w:rPr>
              <w:t>TTC.1.3. Identify the daily life phrases they</w:t>
            </w:r>
          </w:p>
          <w:p w:rsidR="00475F87" w:rsidRPr="00C76BE3" w:rsidRDefault="00D276D7">
            <w:pPr>
              <w:pStyle w:val="TableParagraph"/>
              <w:spacing w:line="207" w:lineRule="exact"/>
              <w:ind w:left="110"/>
              <w:rPr>
                <w:b/>
                <w:sz w:val="18"/>
                <w:lang w:val="en-US"/>
              </w:rPr>
            </w:pPr>
            <w:r w:rsidRPr="00C76BE3">
              <w:rPr>
                <w:b/>
                <w:bCs/>
                <w:sz w:val="18"/>
                <w:lang w:val="en-US"/>
              </w:rPr>
              <w:t>have heard.</w:t>
            </w:r>
          </w:p>
          <w:p w:rsidR="00475F87" w:rsidRPr="00C76BE3" w:rsidRDefault="00D276D7">
            <w:pPr>
              <w:pStyle w:val="TableParagraph"/>
              <w:spacing w:before="2"/>
              <w:ind w:left="110" w:right="532"/>
              <w:rPr>
                <w:b/>
                <w:sz w:val="18"/>
                <w:lang w:val="en-US"/>
              </w:rPr>
            </w:pPr>
            <w:r w:rsidRPr="00C76BE3">
              <w:rPr>
                <w:b/>
                <w:bCs/>
                <w:sz w:val="18"/>
                <w:lang w:val="en-US"/>
              </w:rPr>
              <w:t>TTC.1.4. Make simple predictions based on what they have listened.</w:t>
            </w:r>
          </w:p>
          <w:p w:rsidR="00FF7B35" w:rsidRPr="00C76BE3" w:rsidRDefault="00D276D7">
            <w:pPr>
              <w:pStyle w:val="TableParagraph"/>
              <w:ind w:left="110" w:right="293" w:hanging="1"/>
              <w:rPr>
                <w:i/>
                <w:iCs/>
                <w:sz w:val="18"/>
                <w:lang w:val="en-US"/>
              </w:rPr>
            </w:pPr>
            <w:r w:rsidRPr="00C76BE3">
              <w:rPr>
                <w:b/>
                <w:bCs/>
                <w:sz w:val="18"/>
                <w:lang w:val="en-US"/>
              </w:rPr>
              <w:t xml:space="preserve">TTC.1.5. Follow simple verbal instructions. </w:t>
            </w:r>
            <w:r w:rsidRPr="00C76BE3">
              <w:rPr>
                <w:i/>
                <w:iCs/>
                <w:sz w:val="18"/>
                <w:lang w:val="en-US"/>
              </w:rPr>
              <w:t xml:space="preserve">(Focus is placed on instructions including a single element.) </w:t>
            </w:r>
          </w:p>
          <w:p w:rsidR="00475F87" w:rsidRPr="00C76BE3" w:rsidRDefault="00D276D7">
            <w:pPr>
              <w:pStyle w:val="TableParagraph"/>
              <w:ind w:left="110" w:right="293" w:hanging="1"/>
              <w:rPr>
                <w:b/>
                <w:sz w:val="18"/>
                <w:lang w:val="en-US"/>
              </w:rPr>
            </w:pPr>
            <w:r w:rsidRPr="00C76BE3">
              <w:rPr>
                <w:b/>
                <w:bCs/>
                <w:sz w:val="18"/>
                <w:lang w:val="en-US"/>
              </w:rPr>
              <w:t>TTC.1.6. Detect non-verbal messages in when they have listened/monitored.</w:t>
            </w:r>
          </w:p>
          <w:p w:rsidR="00475F87" w:rsidRPr="00C76BE3" w:rsidRDefault="00D276D7">
            <w:pPr>
              <w:pStyle w:val="TableParagraph"/>
              <w:spacing w:line="202" w:lineRule="exact"/>
              <w:ind w:left="110"/>
              <w:rPr>
                <w:i/>
                <w:sz w:val="18"/>
                <w:lang w:val="en-US"/>
              </w:rPr>
            </w:pPr>
            <w:r w:rsidRPr="00C76BE3">
              <w:rPr>
                <w:i/>
                <w:iCs/>
                <w:sz w:val="18"/>
                <w:lang w:val="en-US"/>
              </w:rPr>
              <w:t>(Focus is placed on recognizing emotional tone in the voice.)</w:t>
            </w:r>
          </w:p>
        </w:tc>
        <w:tc>
          <w:tcPr>
            <w:tcW w:w="3891" w:type="dxa"/>
          </w:tcPr>
          <w:p w:rsidR="00FF7B35" w:rsidRPr="00C76BE3" w:rsidRDefault="00D276D7">
            <w:pPr>
              <w:pStyle w:val="TableParagraph"/>
              <w:ind w:left="107" w:right="109"/>
              <w:rPr>
                <w:b/>
                <w:bCs/>
                <w:sz w:val="18"/>
                <w:lang w:val="en-US"/>
              </w:rPr>
            </w:pPr>
            <w:r w:rsidRPr="00C76BE3">
              <w:rPr>
                <w:b/>
                <w:bCs/>
                <w:sz w:val="18"/>
                <w:lang w:val="en-US"/>
              </w:rPr>
              <w:t xml:space="preserve">TTC.1.7. Distinguish the Turkish sounds. TTC.1.8. Distinguish the letters representing the sounds. </w:t>
            </w:r>
          </w:p>
          <w:p w:rsidR="00475F87" w:rsidRPr="00C76BE3" w:rsidRDefault="00D276D7">
            <w:pPr>
              <w:pStyle w:val="TableParagraph"/>
              <w:ind w:left="107" w:right="109"/>
              <w:rPr>
                <w:b/>
                <w:sz w:val="18"/>
                <w:lang w:val="en-US"/>
              </w:rPr>
            </w:pPr>
            <w:r w:rsidRPr="00C76BE3">
              <w:rPr>
                <w:b/>
                <w:bCs/>
                <w:sz w:val="18"/>
                <w:lang w:val="en-US"/>
              </w:rPr>
              <w:t>TTC.1.1. Summarize a text passage they have read/monitored.</w:t>
            </w:r>
          </w:p>
          <w:p w:rsidR="00475F87" w:rsidRPr="00C76BE3" w:rsidRDefault="00D276D7">
            <w:pPr>
              <w:pStyle w:val="TableParagraph"/>
              <w:ind w:left="107" w:right="773"/>
              <w:rPr>
                <w:b/>
                <w:sz w:val="18"/>
                <w:lang w:val="en-US"/>
              </w:rPr>
            </w:pPr>
            <w:r w:rsidRPr="00C76BE3">
              <w:rPr>
                <w:b/>
                <w:bCs/>
                <w:sz w:val="18"/>
                <w:lang w:val="en-US"/>
              </w:rPr>
              <w:t>TTC.1.2. Identify the main ideas of what they have listened to/monitored.</w:t>
            </w:r>
          </w:p>
          <w:p w:rsidR="00475F87" w:rsidRPr="00C76BE3" w:rsidRDefault="00D276D7">
            <w:pPr>
              <w:pStyle w:val="TableParagraph"/>
              <w:spacing w:before="2" w:line="207" w:lineRule="exact"/>
              <w:ind w:left="107"/>
              <w:rPr>
                <w:b/>
                <w:sz w:val="18"/>
                <w:lang w:val="en-US"/>
              </w:rPr>
            </w:pPr>
            <w:r w:rsidRPr="00C76BE3">
              <w:rPr>
                <w:b/>
                <w:bCs/>
                <w:sz w:val="18"/>
                <w:lang w:val="en-US"/>
              </w:rPr>
              <w:t>TTC.1.3. Identify the daily life phrases they</w:t>
            </w:r>
          </w:p>
          <w:p w:rsidR="00475F87" w:rsidRPr="00C76BE3" w:rsidRDefault="00D276D7">
            <w:pPr>
              <w:pStyle w:val="TableParagraph"/>
              <w:spacing w:line="206" w:lineRule="exact"/>
              <w:ind w:left="107"/>
              <w:rPr>
                <w:b/>
                <w:sz w:val="18"/>
                <w:lang w:val="en-US"/>
              </w:rPr>
            </w:pPr>
            <w:r w:rsidRPr="00C76BE3">
              <w:rPr>
                <w:b/>
                <w:bCs/>
                <w:sz w:val="18"/>
                <w:lang w:val="en-US"/>
              </w:rPr>
              <w:t>have heard.</w:t>
            </w:r>
          </w:p>
          <w:p w:rsidR="00475F87" w:rsidRPr="00C76BE3" w:rsidRDefault="00D276D7">
            <w:pPr>
              <w:pStyle w:val="TableParagraph"/>
              <w:ind w:left="107" w:right="533"/>
              <w:rPr>
                <w:b/>
                <w:sz w:val="18"/>
                <w:lang w:val="en-US"/>
              </w:rPr>
            </w:pPr>
            <w:r w:rsidRPr="00C76BE3">
              <w:rPr>
                <w:b/>
                <w:bCs/>
                <w:sz w:val="18"/>
                <w:lang w:val="en-US"/>
              </w:rPr>
              <w:t>TTC.1.4. Make simple predictions based on what they have listened.</w:t>
            </w:r>
          </w:p>
          <w:p w:rsidR="00FF7B35" w:rsidRPr="00C76BE3" w:rsidRDefault="00D276D7">
            <w:pPr>
              <w:pStyle w:val="TableParagraph"/>
              <w:spacing w:before="1"/>
              <w:ind w:left="107" w:right="364" w:hanging="1"/>
              <w:rPr>
                <w:i/>
                <w:iCs/>
                <w:sz w:val="18"/>
                <w:lang w:val="en-US"/>
              </w:rPr>
            </w:pPr>
            <w:r w:rsidRPr="00C76BE3">
              <w:rPr>
                <w:b/>
                <w:bCs/>
                <w:sz w:val="18"/>
                <w:lang w:val="en-US"/>
              </w:rPr>
              <w:t xml:space="preserve">TTC.1.5. Follow simple verbal instructions. </w:t>
            </w:r>
            <w:r w:rsidRPr="00C76BE3">
              <w:rPr>
                <w:i/>
                <w:iCs/>
                <w:sz w:val="18"/>
                <w:lang w:val="en-US"/>
              </w:rPr>
              <w:t>(Focus is placed on instructions including two elements.)</w:t>
            </w:r>
          </w:p>
          <w:p w:rsidR="00475F87" w:rsidRPr="00C76BE3" w:rsidRDefault="00D276D7">
            <w:pPr>
              <w:pStyle w:val="TableParagraph"/>
              <w:spacing w:before="1"/>
              <w:ind w:left="107" w:right="364" w:hanging="1"/>
              <w:rPr>
                <w:b/>
                <w:sz w:val="18"/>
                <w:lang w:val="en-US"/>
              </w:rPr>
            </w:pPr>
            <w:r w:rsidRPr="00C76BE3">
              <w:rPr>
                <w:b/>
                <w:bCs/>
                <w:sz w:val="18"/>
                <w:lang w:val="en-US"/>
              </w:rPr>
              <w:t>TTC.1.6. Detect non-verbal messages in when they have listened/monitored.</w:t>
            </w:r>
          </w:p>
          <w:p w:rsidR="00475F87" w:rsidRPr="00C76BE3" w:rsidRDefault="00D276D7">
            <w:pPr>
              <w:pStyle w:val="TableParagraph"/>
              <w:spacing w:line="202" w:lineRule="exact"/>
              <w:ind w:left="107"/>
              <w:rPr>
                <w:i/>
                <w:sz w:val="18"/>
                <w:lang w:val="en-US"/>
              </w:rPr>
            </w:pPr>
            <w:r w:rsidRPr="00C76BE3">
              <w:rPr>
                <w:i/>
                <w:iCs/>
                <w:sz w:val="18"/>
                <w:lang w:val="en-US"/>
              </w:rPr>
              <w:t>(Focus is placed on recognizing emotional tone in the voice.)</w:t>
            </w:r>
          </w:p>
        </w:tc>
        <w:tc>
          <w:tcPr>
            <w:tcW w:w="3891" w:type="dxa"/>
          </w:tcPr>
          <w:p w:rsidR="00277FC2" w:rsidRDefault="00D276D7">
            <w:pPr>
              <w:pStyle w:val="TableParagraph"/>
              <w:ind w:left="106" w:right="195"/>
              <w:rPr>
                <w:b/>
                <w:bCs/>
                <w:sz w:val="18"/>
                <w:lang w:val="en-US"/>
              </w:rPr>
            </w:pPr>
            <w:r w:rsidRPr="00C76BE3">
              <w:rPr>
                <w:b/>
                <w:bCs/>
                <w:sz w:val="18"/>
                <w:lang w:val="en-US"/>
              </w:rPr>
              <w:t xml:space="preserve">TTC.1.1. Summarize a text passage they have read/monitored. </w:t>
            </w:r>
          </w:p>
          <w:p w:rsidR="00475F87" w:rsidRPr="00C76BE3" w:rsidRDefault="00D276D7">
            <w:pPr>
              <w:pStyle w:val="TableParagraph"/>
              <w:ind w:left="106" w:right="195"/>
              <w:rPr>
                <w:b/>
                <w:sz w:val="18"/>
                <w:lang w:val="en-US"/>
              </w:rPr>
            </w:pPr>
            <w:r w:rsidRPr="00C76BE3">
              <w:rPr>
                <w:b/>
                <w:bCs/>
                <w:sz w:val="18"/>
                <w:lang w:val="en-US"/>
              </w:rPr>
              <w:t>TTC.1.9. Predict meanings of the words in what they have listened/monitored.</w:t>
            </w:r>
          </w:p>
          <w:p w:rsidR="00475F87" w:rsidRPr="00C76BE3" w:rsidRDefault="00D276D7">
            <w:pPr>
              <w:pStyle w:val="TableParagraph"/>
              <w:ind w:left="106" w:right="729"/>
              <w:rPr>
                <w:b/>
                <w:sz w:val="18"/>
                <w:lang w:val="en-US"/>
              </w:rPr>
            </w:pPr>
            <w:r w:rsidRPr="00C76BE3">
              <w:rPr>
                <w:b/>
                <w:bCs/>
                <w:sz w:val="18"/>
                <w:lang w:val="en-US"/>
              </w:rPr>
              <w:t>TTC.1.2. Identify the main ideas of what they have listened to/monitored.</w:t>
            </w:r>
          </w:p>
          <w:p w:rsidR="00FF7B35" w:rsidRPr="00C76BE3" w:rsidRDefault="00D276D7">
            <w:pPr>
              <w:pStyle w:val="TableParagraph"/>
              <w:spacing w:before="2"/>
              <w:ind w:left="106" w:right="169"/>
              <w:rPr>
                <w:b/>
                <w:bCs/>
                <w:sz w:val="18"/>
                <w:lang w:val="en-US"/>
              </w:rPr>
            </w:pPr>
            <w:r w:rsidRPr="00C76BE3">
              <w:rPr>
                <w:b/>
                <w:bCs/>
                <w:sz w:val="18"/>
                <w:lang w:val="en-US"/>
              </w:rPr>
              <w:t xml:space="preserve">TTC.1.10. Recognize the basic vocabulary used in daily life in what they have listened to/monitored. </w:t>
            </w:r>
          </w:p>
          <w:p w:rsidR="00475F87" w:rsidRPr="00C76BE3" w:rsidRDefault="00D276D7">
            <w:pPr>
              <w:pStyle w:val="TableParagraph"/>
              <w:spacing w:before="2"/>
              <w:ind w:left="106" w:right="169"/>
              <w:rPr>
                <w:b/>
                <w:sz w:val="18"/>
                <w:lang w:val="en-US"/>
              </w:rPr>
            </w:pPr>
            <w:r w:rsidRPr="00C76BE3">
              <w:rPr>
                <w:b/>
                <w:bCs/>
                <w:sz w:val="18"/>
                <w:lang w:val="en-US"/>
              </w:rPr>
              <w:t>TTC.1.11. Follow the verbal instructions that explain the steps of an activity or a job.</w:t>
            </w:r>
          </w:p>
          <w:p w:rsidR="00475F87" w:rsidRPr="00C76BE3" w:rsidRDefault="00D276D7">
            <w:pPr>
              <w:pStyle w:val="TableParagraph"/>
              <w:ind w:left="106" w:right="190"/>
              <w:rPr>
                <w:i/>
                <w:sz w:val="18"/>
                <w:lang w:val="en-US"/>
              </w:rPr>
            </w:pPr>
            <w:r w:rsidRPr="00C76BE3">
              <w:rPr>
                <w:i/>
                <w:iCs/>
                <w:sz w:val="18"/>
                <w:lang w:val="en-US"/>
              </w:rPr>
              <w:t>(Focus is placed on instructions including three or more elements.)</w:t>
            </w:r>
          </w:p>
          <w:p w:rsidR="00475F87" w:rsidRPr="00C76BE3" w:rsidRDefault="00D276D7">
            <w:pPr>
              <w:pStyle w:val="TableParagraph"/>
              <w:ind w:left="106" w:right="489"/>
              <w:rPr>
                <w:b/>
                <w:sz w:val="18"/>
                <w:lang w:val="en-US"/>
              </w:rPr>
            </w:pPr>
            <w:r w:rsidRPr="00C76BE3">
              <w:rPr>
                <w:b/>
                <w:bCs/>
                <w:sz w:val="18"/>
                <w:lang w:val="en-US"/>
              </w:rPr>
              <w:t>TTC.1.12. Express their thoughts about what they have listened to/monitored.</w:t>
            </w:r>
          </w:p>
          <w:p w:rsidR="00475F87" w:rsidRPr="00C76BE3" w:rsidRDefault="00D276D7">
            <w:pPr>
              <w:pStyle w:val="TableParagraph"/>
              <w:ind w:left="106" w:right="109"/>
              <w:rPr>
                <w:b/>
                <w:sz w:val="18"/>
                <w:lang w:val="en-US"/>
              </w:rPr>
            </w:pPr>
            <w:r w:rsidRPr="00C76BE3">
              <w:rPr>
                <w:b/>
                <w:bCs/>
                <w:sz w:val="18"/>
                <w:lang w:val="en-US"/>
              </w:rPr>
              <w:t>TTC.1.6 Detect non-verbal messages in when they have listened/monitored.</w:t>
            </w:r>
          </w:p>
          <w:p w:rsidR="00475F87" w:rsidRPr="00C76BE3" w:rsidRDefault="00D276D7">
            <w:pPr>
              <w:pStyle w:val="TableParagraph"/>
              <w:spacing w:line="185" w:lineRule="exact"/>
              <w:ind w:left="106"/>
              <w:rPr>
                <w:i/>
                <w:sz w:val="18"/>
                <w:lang w:val="en-US"/>
              </w:rPr>
            </w:pPr>
            <w:r w:rsidRPr="00C76BE3">
              <w:rPr>
                <w:i/>
                <w:iCs/>
                <w:sz w:val="18"/>
                <w:lang w:val="en-US"/>
              </w:rPr>
              <w:t>(Focus is placed on recognizing emotional tone in the voice.)</w:t>
            </w:r>
          </w:p>
        </w:tc>
        <w:tc>
          <w:tcPr>
            <w:tcW w:w="3893" w:type="dxa"/>
          </w:tcPr>
          <w:p w:rsidR="00FF7B35" w:rsidRPr="00C76BE3" w:rsidRDefault="00D276D7">
            <w:pPr>
              <w:pStyle w:val="TableParagraph"/>
              <w:ind w:left="108" w:right="240"/>
              <w:rPr>
                <w:b/>
                <w:bCs/>
                <w:sz w:val="18"/>
                <w:lang w:val="en-US"/>
              </w:rPr>
            </w:pPr>
            <w:r w:rsidRPr="00C76BE3">
              <w:rPr>
                <w:b/>
                <w:bCs/>
                <w:sz w:val="18"/>
                <w:lang w:val="en-US"/>
              </w:rPr>
              <w:t xml:space="preserve">TTC.1.1. Summarize a text passage they have read/monitored. </w:t>
            </w:r>
          </w:p>
          <w:p w:rsidR="00475F87" w:rsidRPr="00C76BE3" w:rsidRDefault="00D276D7">
            <w:pPr>
              <w:pStyle w:val="TableParagraph"/>
              <w:ind w:left="108" w:right="240"/>
              <w:rPr>
                <w:b/>
                <w:sz w:val="18"/>
                <w:lang w:val="en-US"/>
              </w:rPr>
            </w:pPr>
            <w:r w:rsidRPr="00C76BE3">
              <w:rPr>
                <w:b/>
                <w:bCs/>
                <w:sz w:val="18"/>
                <w:lang w:val="en-US"/>
              </w:rPr>
              <w:t>TTC.1.9. Predict meanings of the words in what they have listened/monitored.</w:t>
            </w:r>
          </w:p>
          <w:p w:rsidR="00475F87" w:rsidRPr="00C76BE3" w:rsidRDefault="00D276D7">
            <w:pPr>
              <w:pStyle w:val="TableParagraph"/>
              <w:ind w:left="108" w:right="774"/>
              <w:rPr>
                <w:b/>
                <w:sz w:val="18"/>
                <w:lang w:val="en-US"/>
              </w:rPr>
            </w:pPr>
            <w:r w:rsidRPr="00C76BE3">
              <w:rPr>
                <w:b/>
                <w:bCs/>
                <w:sz w:val="18"/>
                <w:lang w:val="en-US"/>
              </w:rPr>
              <w:t>TTC.1.2. Identify the main ideas of what they have listened to/monitored.</w:t>
            </w:r>
          </w:p>
          <w:p w:rsidR="00FF7B35" w:rsidRPr="00C76BE3" w:rsidRDefault="00D276D7">
            <w:pPr>
              <w:pStyle w:val="TableParagraph"/>
              <w:spacing w:before="2"/>
              <w:ind w:left="108" w:right="169"/>
              <w:rPr>
                <w:b/>
                <w:bCs/>
                <w:sz w:val="18"/>
                <w:lang w:val="en-US"/>
              </w:rPr>
            </w:pPr>
            <w:r w:rsidRPr="00C76BE3">
              <w:rPr>
                <w:b/>
                <w:bCs/>
                <w:sz w:val="18"/>
                <w:lang w:val="en-US"/>
              </w:rPr>
              <w:t xml:space="preserve">TTC.1.10. Recognize the basic vocabulary used in daily life in what they have listened to/monitored. </w:t>
            </w:r>
          </w:p>
          <w:p w:rsidR="00475F87" w:rsidRPr="00C76BE3" w:rsidRDefault="00D276D7">
            <w:pPr>
              <w:pStyle w:val="TableParagraph"/>
              <w:spacing w:before="2"/>
              <w:ind w:left="108" w:right="169"/>
              <w:rPr>
                <w:b/>
                <w:sz w:val="18"/>
                <w:lang w:val="en-US"/>
              </w:rPr>
            </w:pPr>
            <w:r w:rsidRPr="00C76BE3">
              <w:rPr>
                <w:b/>
                <w:bCs/>
                <w:sz w:val="18"/>
                <w:lang w:val="en-US"/>
              </w:rPr>
              <w:t>TTC.1.11. Follow the verbal instructions that explain the steps of an activity or a job.</w:t>
            </w:r>
          </w:p>
          <w:p w:rsidR="00475F87" w:rsidRPr="00C76BE3" w:rsidRDefault="00D276D7">
            <w:pPr>
              <w:pStyle w:val="TableParagraph"/>
              <w:ind w:left="108" w:right="190"/>
              <w:rPr>
                <w:i/>
                <w:sz w:val="18"/>
                <w:lang w:val="en-US"/>
              </w:rPr>
            </w:pPr>
            <w:r w:rsidRPr="00C76BE3">
              <w:rPr>
                <w:i/>
                <w:iCs/>
                <w:sz w:val="18"/>
                <w:lang w:val="en-US"/>
              </w:rPr>
              <w:t>(Focus is placed on instructions including three or more elements.)</w:t>
            </w:r>
          </w:p>
          <w:p w:rsidR="00475F87" w:rsidRPr="00C76BE3" w:rsidRDefault="00D276D7">
            <w:pPr>
              <w:pStyle w:val="TableParagraph"/>
              <w:ind w:left="108" w:right="489"/>
              <w:rPr>
                <w:b/>
                <w:sz w:val="18"/>
                <w:lang w:val="en-US"/>
              </w:rPr>
            </w:pPr>
            <w:r w:rsidRPr="00C76BE3">
              <w:rPr>
                <w:b/>
                <w:bCs/>
                <w:sz w:val="18"/>
                <w:lang w:val="en-US"/>
              </w:rPr>
              <w:t>TTC.1.12. Express their thoughts about what they have listened to/monitored.</w:t>
            </w:r>
          </w:p>
          <w:p w:rsidR="00475F87" w:rsidRPr="00C76BE3" w:rsidRDefault="00D276D7">
            <w:pPr>
              <w:pStyle w:val="TableParagraph"/>
              <w:spacing w:line="207" w:lineRule="exact"/>
              <w:ind w:left="108"/>
              <w:rPr>
                <w:b/>
                <w:sz w:val="18"/>
                <w:lang w:val="en-US"/>
              </w:rPr>
            </w:pPr>
            <w:r w:rsidRPr="00C76BE3">
              <w:rPr>
                <w:b/>
                <w:bCs/>
                <w:sz w:val="18"/>
                <w:lang w:val="en-US"/>
              </w:rPr>
              <w:t>TTC.1.6. Detect non-verbal messages</w:t>
            </w:r>
          </w:p>
          <w:p w:rsidR="00475F87" w:rsidRPr="00C76BE3" w:rsidRDefault="00D276D7">
            <w:pPr>
              <w:pStyle w:val="TableParagraph"/>
              <w:spacing w:line="204" w:lineRule="exact"/>
              <w:ind w:left="108"/>
              <w:rPr>
                <w:b/>
                <w:sz w:val="18"/>
                <w:lang w:val="en-US"/>
              </w:rPr>
            </w:pPr>
            <w:r w:rsidRPr="00C76BE3">
              <w:rPr>
                <w:b/>
                <w:bCs/>
                <w:sz w:val="18"/>
                <w:lang w:val="en-US"/>
              </w:rPr>
              <w:t>in when they have listened/monitored.</w:t>
            </w:r>
          </w:p>
          <w:p w:rsidR="00475F87" w:rsidRPr="00C76BE3" w:rsidRDefault="00D276D7">
            <w:pPr>
              <w:pStyle w:val="TableParagraph"/>
              <w:spacing w:line="188" w:lineRule="exact"/>
              <w:ind w:left="108"/>
              <w:rPr>
                <w:i/>
                <w:sz w:val="18"/>
                <w:lang w:val="en-US"/>
              </w:rPr>
            </w:pPr>
            <w:r w:rsidRPr="00C76BE3">
              <w:rPr>
                <w:i/>
                <w:iCs/>
                <w:sz w:val="18"/>
                <w:lang w:val="en-US"/>
              </w:rPr>
              <w:t>(Focus is placed on recognizing emotional tone in the voice.)</w:t>
            </w:r>
          </w:p>
        </w:tc>
      </w:tr>
      <w:tr w:rsidR="00475F87" w:rsidRPr="00C76BE3">
        <w:trPr>
          <w:trHeight w:val="208"/>
        </w:trPr>
        <w:tc>
          <w:tcPr>
            <w:tcW w:w="3893" w:type="dxa"/>
          </w:tcPr>
          <w:p w:rsidR="00475F87" w:rsidRPr="00C76BE3" w:rsidRDefault="00D276D7">
            <w:pPr>
              <w:pStyle w:val="TableParagraph"/>
              <w:spacing w:before="2" w:line="186" w:lineRule="exact"/>
              <w:ind w:left="357" w:right="351"/>
              <w:jc w:val="center"/>
              <w:rPr>
                <w:b/>
                <w:sz w:val="18"/>
                <w:lang w:val="en-US"/>
              </w:rPr>
            </w:pPr>
            <w:r w:rsidRPr="00C76BE3">
              <w:rPr>
                <w:b/>
                <w:bCs/>
                <w:sz w:val="18"/>
                <w:lang w:val="en-US"/>
              </w:rPr>
              <w:t>TTC.1. LISTENING/MONITORING GRADE 5</w:t>
            </w:r>
          </w:p>
        </w:tc>
        <w:tc>
          <w:tcPr>
            <w:tcW w:w="3891" w:type="dxa"/>
          </w:tcPr>
          <w:p w:rsidR="00475F87" w:rsidRPr="00C76BE3" w:rsidRDefault="00D276D7">
            <w:pPr>
              <w:pStyle w:val="TableParagraph"/>
              <w:spacing w:before="2" w:line="186" w:lineRule="exact"/>
              <w:ind w:left="356" w:right="353"/>
              <w:jc w:val="center"/>
              <w:rPr>
                <w:b/>
                <w:sz w:val="18"/>
                <w:lang w:val="en-US"/>
              </w:rPr>
            </w:pPr>
            <w:r w:rsidRPr="00C76BE3">
              <w:rPr>
                <w:b/>
                <w:bCs/>
                <w:sz w:val="18"/>
                <w:lang w:val="en-US"/>
              </w:rPr>
              <w:t>TTC.1. LISTENING/MONITORING GRADE 6</w:t>
            </w:r>
          </w:p>
        </w:tc>
        <w:tc>
          <w:tcPr>
            <w:tcW w:w="3891" w:type="dxa"/>
          </w:tcPr>
          <w:p w:rsidR="00475F87" w:rsidRPr="00C76BE3" w:rsidRDefault="00D276D7">
            <w:pPr>
              <w:pStyle w:val="TableParagraph"/>
              <w:spacing w:before="2" w:line="186" w:lineRule="exact"/>
              <w:ind w:left="355" w:right="353"/>
              <w:jc w:val="center"/>
              <w:rPr>
                <w:b/>
                <w:sz w:val="18"/>
                <w:lang w:val="en-US"/>
              </w:rPr>
            </w:pPr>
            <w:r w:rsidRPr="00C76BE3">
              <w:rPr>
                <w:b/>
                <w:bCs/>
                <w:sz w:val="18"/>
                <w:lang w:val="en-US"/>
              </w:rPr>
              <w:t>TTC.1. LISTENING/MONITORING GRADE 7</w:t>
            </w:r>
          </w:p>
        </w:tc>
        <w:tc>
          <w:tcPr>
            <w:tcW w:w="3893" w:type="dxa"/>
          </w:tcPr>
          <w:p w:rsidR="00475F87" w:rsidRPr="00C76BE3" w:rsidRDefault="00D276D7">
            <w:pPr>
              <w:pStyle w:val="TableParagraph"/>
              <w:spacing w:before="2" w:line="186" w:lineRule="exact"/>
              <w:ind w:left="356" w:right="353"/>
              <w:jc w:val="center"/>
              <w:rPr>
                <w:b/>
                <w:sz w:val="18"/>
                <w:lang w:val="en-US"/>
              </w:rPr>
            </w:pPr>
            <w:r w:rsidRPr="00C76BE3">
              <w:rPr>
                <w:b/>
                <w:bCs/>
                <w:sz w:val="18"/>
                <w:lang w:val="en-US"/>
              </w:rPr>
              <w:t>TTC.1. LISTENING/MONITORING GRADE 8</w:t>
            </w:r>
          </w:p>
        </w:tc>
      </w:tr>
      <w:tr w:rsidR="00475F87" w:rsidRPr="00C76BE3">
        <w:trPr>
          <w:trHeight w:val="5795"/>
        </w:trPr>
        <w:tc>
          <w:tcPr>
            <w:tcW w:w="3893" w:type="dxa"/>
          </w:tcPr>
          <w:p w:rsidR="00475F87" w:rsidRPr="00C76BE3" w:rsidRDefault="00D276D7">
            <w:pPr>
              <w:pStyle w:val="TableParagraph"/>
              <w:spacing w:line="206" w:lineRule="exact"/>
              <w:ind w:left="110"/>
              <w:rPr>
                <w:b/>
                <w:sz w:val="18"/>
                <w:lang w:val="en-US"/>
              </w:rPr>
            </w:pPr>
            <w:r w:rsidRPr="00C76BE3">
              <w:rPr>
                <w:b/>
                <w:bCs/>
                <w:sz w:val="18"/>
                <w:lang w:val="en-US"/>
              </w:rPr>
              <w:lastRenderedPageBreak/>
              <w:t>TTC.1.9. Predict meanings of the words in what</w:t>
            </w:r>
          </w:p>
          <w:p w:rsidR="00FF7B35" w:rsidRPr="00C76BE3" w:rsidRDefault="00D276D7">
            <w:pPr>
              <w:pStyle w:val="TableParagraph"/>
              <w:ind w:left="110" w:right="772"/>
              <w:rPr>
                <w:sz w:val="18"/>
                <w:lang w:val="en-US"/>
              </w:rPr>
            </w:pPr>
            <w:r w:rsidRPr="00C76BE3">
              <w:rPr>
                <w:b/>
                <w:bCs/>
                <w:sz w:val="18"/>
                <w:lang w:val="en-US"/>
              </w:rPr>
              <w:t>they have listened/monitored.</w:t>
            </w:r>
            <w:r w:rsidRPr="00C76BE3">
              <w:rPr>
                <w:sz w:val="18"/>
                <w:lang w:val="en-US"/>
              </w:rPr>
              <w:t xml:space="preserve"> </w:t>
            </w:r>
          </w:p>
          <w:p w:rsidR="00475F87" w:rsidRPr="00C76BE3" w:rsidRDefault="00D276D7">
            <w:pPr>
              <w:pStyle w:val="TableParagraph"/>
              <w:ind w:left="110" w:right="772"/>
              <w:rPr>
                <w:b/>
                <w:sz w:val="18"/>
                <w:lang w:val="en-US"/>
              </w:rPr>
            </w:pPr>
            <w:r w:rsidRPr="00C76BE3">
              <w:rPr>
                <w:b/>
                <w:bCs/>
                <w:sz w:val="18"/>
                <w:lang w:val="en-US"/>
              </w:rPr>
              <w:t>TTC.1.2. Identify t</w:t>
            </w:r>
            <w:r w:rsidR="00277FC2">
              <w:rPr>
                <w:b/>
                <w:bCs/>
                <w:sz w:val="18"/>
                <w:lang w:val="en-US"/>
              </w:rPr>
              <w:t xml:space="preserve">he main ideas of </w:t>
            </w:r>
            <w:r w:rsidRPr="00C76BE3">
              <w:rPr>
                <w:b/>
                <w:bCs/>
                <w:sz w:val="18"/>
                <w:lang w:val="en-US"/>
              </w:rPr>
              <w:t>what they have listened to/monitored.</w:t>
            </w:r>
          </w:p>
          <w:p w:rsidR="00475F87" w:rsidRPr="00C76BE3" w:rsidRDefault="00D276D7">
            <w:pPr>
              <w:pStyle w:val="TableParagraph"/>
              <w:ind w:left="110" w:right="357"/>
              <w:rPr>
                <w:b/>
                <w:sz w:val="18"/>
                <w:lang w:val="en-US"/>
              </w:rPr>
            </w:pPr>
            <w:r w:rsidRPr="00C76BE3">
              <w:rPr>
                <w:b/>
                <w:bCs/>
                <w:sz w:val="18"/>
                <w:lang w:val="en-US"/>
              </w:rPr>
              <w:t>TTC.1.13. Identify the main ideas/mood of what they have listened to/monitored.</w:t>
            </w:r>
          </w:p>
          <w:p w:rsidR="00475F87" w:rsidRPr="00C76BE3" w:rsidRDefault="00D276D7">
            <w:pPr>
              <w:pStyle w:val="TableParagraph"/>
              <w:spacing w:line="204" w:lineRule="exact"/>
              <w:ind w:left="110"/>
              <w:rPr>
                <w:b/>
                <w:sz w:val="18"/>
                <w:lang w:val="en-US"/>
              </w:rPr>
            </w:pPr>
            <w:r w:rsidRPr="00C76BE3">
              <w:rPr>
                <w:b/>
                <w:bCs/>
                <w:sz w:val="18"/>
                <w:lang w:val="en-US"/>
              </w:rPr>
              <w:t>TTC.1.14. Summarize what they have listened to/monitored.</w:t>
            </w:r>
          </w:p>
          <w:p w:rsidR="00475F87" w:rsidRPr="00C76BE3" w:rsidRDefault="00D276D7">
            <w:pPr>
              <w:pStyle w:val="TableParagraph"/>
              <w:spacing w:line="205" w:lineRule="exact"/>
              <w:ind w:left="110"/>
              <w:rPr>
                <w:i/>
                <w:sz w:val="18"/>
                <w:lang w:val="en-US"/>
              </w:rPr>
            </w:pPr>
            <w:r w:rsidRPr="00C76BE3">
              <w:rPr>
                <w:i/>
                <w:iCs/>
                <w:sz w:val="18"/>
                <w:lang w:val="en-US"/>
              </w:rPr>
              <w:t>(Focus is placed on texts on incidents.)</w:t>
            </w:r>
          </w:p>
          <w:p w:rsidR="00475F87" w:rsidRPr="00C76BE3" w:rsidRDefault="00D276D7">
            <w:pPr>
              <w:pStyle w:val="TableParagraph"/>
              <w:spacing w:before="4"/>
              <w:ind w:left="110" w:right="307"/>
              <w:rPr>
                <w:b/>
                <w:sz w:val="18"/>
                <w:lang w:val="en-US"/>
              </w:rPr>
            </w:pPr>
            <w:r w:rsidRPr="00C76BE3">
              <w:rPr>
                <w:b/>
                <w:bCs/>
                <w:sz w:val="18"/>
                <w:lang w:val="en-US"/>
              </w:rPr>
              <w:t>TTC.1.15. Make inferences about what they have listened to/monitored.</w:t>
            </w:r>
          </w:p>
          <w:p w:rsidR="00475F87" w:rsidRPr="00C76BE3" w:rsidRDefault="00D276D7">
            <w:pPr>
              <w:pStyle w:val="TableParagraph"/>
              <w:ind w:left="110" w:right="404"/>
              <w:rPr>
                <w:sz w:val="18"/>
                <w:lang w:val="en-US"/>
              </w:rPr>
            </w:pPr>
            <w:r w:rsidRPr="00C76BE3">
              <w:rPr>
                <w:i/>
                <w:iCs/>
                <w:sz w:val="18"/>
                <w:lang w:val="en-US"/>
              </w:rPr>
              <w:t>(Focus is placed only on making inferences from the elements in what they have listened to/monitored.)</w:t>
            </w:r>
          </w:p>
          <w:p w:rsidR="00475F87" w:rsidRPr="00C76BE3" w:rsidRDefault="00D276D7">
            <w:pPr>
              <w:pStyle w:val="TableParagraph"/>
              <w:spacing w:line="207" w:lineRule="exact"/>
              <w:ind w:left="110"/>
              <w:rPr>
                <w:b/>
                <w:sz w:val="18"/>
                <w:lang w:val="en-US"/>
              </w:rPr>
            </w:pPr>
            <w:r w:rsidRPr="00C76BE3">
              <w:rPr>
                <w:b/>
                <w:bCs/>
                <w:sz w:val="18"/>
                <w:lang w:val="en-US"/>
              </w:rPr>
              <w:t>TTC.1.6. Detect non-verbal messages in when</w:t>
            </w:r>
          </w:p>
          <w:p w:rsidR="00475F87" w:rsidRPr="00C76BE3" w:rsidRDefault="00D276D7">
            <w:pPr>
              <w:pStyle w:val="TableParagraph"/>
              <w:spacing w:line="205" w:lineRule="exact"/>
              <w:ind w:left="110"/>
              <w:rPr>
                <w:b/>
                <w:sz w:val="18"/>
                <w:lang w:val="en-US"/>
              </w:rPr>
            </w:pPr>
            <w:r w:rsidRPr="00C76BE3">
              <w:rPr>
                <w:b/>
                <w:bCs/>
                <w:sz w:val="18"/>
                <w:lang w:val="en-US"/>
              </w:rPr>
              <w:t>they have listened/monitored.</w:t>
            </w:r>
          </w:p>
          <w:p w:rsidR="00FF7B35" w:rsidRPr="00C76BE3" w:rsidRDefault="00D276D7">
            <w:pPr>
              <w:pStyle w:val="TableParagraph"/>
              <w:ind w:left="110" w:right="448"/>
              <w:rPr>
                <w:i/>
                <w:iCs/>
                <w:sz w:val="18"/>
                <w:lang w:val="en-US"/>
              </w:rPr>
            </w:pPr>
            <w:r w:rsidRPr="00C76BE3">
              <w:rPr>
                <w:i/>
                <w:iCs/>
                <w:sz w:val="18"/>
                <w:lang w:val="en-US"/>
              </w:rPr>
              <w:t>(The aim is to ensure that they recognize the elements of body language.)</w:t>
            </w:r>
          </w:p>
          <w:p w:rsidR="00475F87" w:rsidRPr="00C76BE3" w:rsidRDefault="00D276D7">
            <w:pPr>
              <w:pStyle w:val="TableParagraph"/>
              <w:ind w:left="110" w:right="448"/>
              <w:rPr>
                <w:i/>
                <w:sz w:val="18"/>
                <w:lang w:val="en-US"/>
              </w:rPr>
            </w:pPr>
            <w:r w:rsidRPr="00C76BE3">
              <w:rPr>
                <w:i/>
                <w:iCs/>
                <w:sz w:val="18"/>
                <w:lang w:val="en-US"/>
              </w:rPr>
              <w:t xml:space="preserve"> </w:t>
            </w:r>
            <w:r w:rsidRPr="00C76BE3">
              <w:rPr>
                <w:b/>
                <w:bCs/>
                <w:sz w:val="18"/>
                <w:lang w:val="en-US"/>
              </w:rPr>
              <w:t xml:space="preserve">TTC.1.16. Use the listening strategies. </w:t>
            </w:r>
            <w:r w:rsidRPr="00C76BE3">
              <w:rPr>
                <w:i/>
                <w:iCs/>
                <w:sz w:val="18"/>
                <w:lang w:val="en-US"/>
              </w:rPr>
              <w:t>(Focus is placed on participatory listening. The elements of participatory listening and the daily life and school examples are addressed.)</w:t>
            </w:r>
          </w:p>
        </w:tc>
        <w:tc>
          <w:tcPr>
            <w:tcW w:w="3891" w:type="dxa"/>
          </w:tcPr>
          <w:p w:rsidR="00475F87" w:rsidRPr="00C76BE3" w:rsidRDefault="00D276D7">
            <w:pPr>
              <w:pStyle w:val="TableParagraph"/>
              <w:spacing w:line="206" w:lineRule="exact"/>
              <w:ind w:left="107"/>
              <w:rPr>
                <w:b/>
                <w:sz w:val="18"/>
                <w:lang w:val="en-US"/>
              </w:rPr>
            </w:pPr>
            <w:r w:rsidRPr="00C76BE3">
              <w:rPr>
                <w:b/>
                <w:bCs/>
                <w:sz w:val="18"/>
                <w:lang w:val="en-US"/>
              </w:rPr>
              <w:t>TTC.1.9. Predict meanings of the words in what</w:t>
            </w:r>
          </w:p>
          <w:p w:rsidR="00FF7B35" w:rsidRPr="00C76BE3" w:rsidRDefault="00D276D7">
            <w:pPr>
              <w:pStyle w:val="TableParagraph"/>
              <w:ind w:left="107" w:right="773"/>
              <w:rPr>
                <w:sz w:val="18"/>
                <w:lang w:val="en-US"/>
              </w:rPr>
            </w:pPr>
            <w:r w:rsidRPr="00C76BE3">
              <w:rPr>
                <w:b/>
                <w:bCs/>
                <w:sz w:val="18"/>
                <w:lang w:val="en-US"/>
              </w:rPr>
              <w:t>they have listened/monitored.</w:t>
            </w:r>
            <w:r w:rsidRPr="00C76BE3">
              <w:rPr>
                <w:sz w:val="18"/>
                <w:lang w:val="en-US"/>
              </w:rPr>
              <w:t xml:space="preserve"> </w:t>
            </w:r>
          </w:p>
          <w:p w:rsidR="00475F87" w:rsidRPr="00C76BE3" w:rsidRDefault="00D276D7">
            <w:pPr>
              <w:pStyle w:val="TableParagraph"/>
              <w:ind w:left="107" w:right="773"/>
              <w:rPr>
                <w:b/>
                <w:sz w:val="18"/>
                <w:lang w:val="en-US"/>
              </w:rPr>
            </w:pPr>
            <w:r w:rsidRPr="00C76BE3">
              <w:rPr>
                <w:b/>
                <w:bCs/>
                <w:sz w:val="18"/>
                <w:lang w:val="en-US"/>
              </w:rPr>
              <w:t>TTC.1.2. Identify the main ideas of what they have listened to/monitored.</w:t>
            </w:r>
          </w:p>
          <w:p w:rsidR="00475F87" w:rsidRPr="00C76BE3" w:rsidRDefault="00D276D7">
            <w:pPr>
              <w:pStyle w:val="TableParagraph"/>
              <w:ind w:left="107" w:right="358"/>
              <w:rPr>
                <w:b/>
                <w:sz w:val="18"/>
                <w:lang w:val="en-US"/>
              </w:rPr>
            </w:pPr>
            <w:r w:rsidRPr="00C76BE3">
              <w:rPr>
                <w:b/>
                <w:bCs/>
                <w:sz w:val="18"/>
                <w:lang w:val="en-US"/>
              </w:rPr>
              <w:t>TTC.1.13. Identify the main ideas/mood of what they have listened to/monitored.</w:t>
            </w:r>
          </w:p>
          <w:p w:rsidR="00475F87" w:rsidRPr="00C76BE3" w:rsidRDefault="00D276D7">
            <w:pPr>
              <w:pStyle w:val="TableParagraph"/>
              <w:spacing w:line="204" w:lineRule="exact"/>
              <w:ind w:left="107"/>
              <w:rPr>
                <w:b/>
                <w:sz w:val="18"/>
                <w:lang w:val="en-US"/>
              </w:rPr>
            </w:pPr>
            <w:r w:rsidRPr="00C76BE3">
              <w:rPr>
                <w:b/>
                <w:bCs/>
                <w:sz w:val="18"/>
                <w:lang w:val="en-US"/>
              </w:rPr>
              <w:t>TTC.1.14. Summarize what they have listened to/monitored.</w:t>
            </w:r>
          </w:p>
          <w:p w:rsidR="00475F87" w:rsidRPr="00C76BE3" w:rsidRDefault="00D276D7">
            <w:pPr>
              <w:pStyle w:val="TableParagraph"/>
              <w:spacing w:line="205" w:lineRule="exact"/>
              <w:ind w:left="107"/>
              <w:rPr>
                <w:i/>
                <w:sz w:val="18"/>
                <w:lang w:val="en-US"/>
              </w:rPr>
            </w:pPr>
            <w:r w:rsidRPr="00C76BE3">
              <w:rPr>
                <w:i/>
                <w:iCs/>
                <w:sz w:val="18"/>
                <w:lang w:val="en-US"/>
              </w:rPr>
              <w:t>(Focus is placed on texts on incidents.)</w:t>
            </w:r>
          </w:p>
          <w:p w:rsidR="00475F87" w:rsidRPr="00C76BE3" w:rsidRDefault="00D276D7">
            <w:pPr>
              <w:pStyle w:val="TableParagraph"/>
              <w:spacing w:before="4"/>
              <w:ind w:left="107" w:right="308"/>
              <w:rPr>
                <w:b/>
                <w:sz w:val="18"/>
                <w:lang w:val="en-US"/>
              </w:rPr>
            </w:pPr>
            <w:r w:rsidRPr="00C76BE3">
              <w:rPr>
                <w:b/>
                <w:bCs/>
                <w:sz w:val="18"/>
                <w:lang w:val="en-US"/>
              </w:rPr>
              <w:t>TTC.1.15. Make inferences about what they have listened to/monitored.</w:t>
            </w:r>
          </w:p>
          <w:p w:rsidR="00475F87" w:rsidRPr="00C76BE3" w:rsidRDefault="00D276D7">
            <w:pPr>
              <w:pStyle w:val="TableParagraph"/>
              <w:ind w:left="107" w:right="405"/>
              <w:rPr>
                <w:sz w:val="18"/>
                <w:lang w:val="en-US"/>
              </w:rPr>
            </w:pPr>
            <w:r w:rsidRPr="00C76BE3">
              <w:rPr>
                <w:i/>
                <w:iCs/>
                <w:sz w:val="18"/>
                <w:lang w:val="en-US"/>
              </w:rPr>
              <w:t>(Focus is placed only on making inferences from the elements in what they have listened to/monitored.)</w:t>
            </w:r>
          </w:p>
          <w:p w:rsidR="00475F87" w:rsidRPr="00C76BE3" w:rsidRDefault="00D276D7">
            <w:pPr>
              <w:pStyle w:val="TableParagraph"/>
              <w:spacing w:line="207" w:lineRule="exact"/>
              <w:ind w:left="107"/>
              <w:rPr>
                <w:b/>
                <w:sz w:val="18"/>
                <w:lang w:val="en-US"/>
              </w:rPr>
            </w:pPr>
            <w:r w:rsidRPr="00C76BE3">
              <w:rPr>
                <w:b/>
                <w:bCs/>
                <w:sz w:val="18"/>
                <w:lang w:val="en-US"/>
              </w:rPr>
              <w:t>TTC.1.6. Detect non-verbal messages in when</w:t>
            </w:r>
          </w:p>
          <w:p w:rsidR="00475F87" w:rsidRPr="00C76BE3" w:rsidRDefault="00D276D7">
            <w:pPr>
              <w:pStyle w:val="TableParagraph"/>
              <w:spacing w:line="205" w:lineRule="exact"/>
              <w:ind w:left="107"/>
              <w:rPr>
                <w:b/>
                <w:sz w:val="18"/>
                <w:lang w:val="en-US"/>
              </w:rPr>
            </w:pPr>
            <w:r w:rsidRPr="00C76BE3">
              <w:rPr>
                <w:b/>
                <w:bCs/>
                <w:sz w:val="18"/>
                <w:lang w:val="en-US"/>
              </w:rPr>
              <w:t>they have listened/monitored.</w:t>
            </w:r>
          </w:p>
          <w:p w:rsidR="000D41F8" w:rsidRPr="00C76BE3" w:rsidRDefault="00D276D7">
            <w:pPr>
              <w:pStyle w:val="TableParagraph"/>
              <w:ind w:left="107" w:right="164"/>
              <w:rPr>
                <w:i/>
                <w:iCs/>
                <w:sz w:val="18"/>
                <w:lang w:val="en-US"/>
              </w:rPr>
            </w:pPr>
            <w:r w:rsidRPr="00C76BE3">
              <w:rPr>
                <w:i/>
                <w:iCs/>
                <w:sz w:val="18"/>
                <w:lang w:val="en-US"/>
              </w:rPr>
              <w:t xml:space="preserve">(The aim is to ensure that they recognize the elements of body language.) </w:t>
            </w:r>
          </w:p>
          <w:p w:rsidR="002D37E7" w:rsidRDefault="00D276D7">
            <w:pPr>
              <w:pStyle w:val="TableParagraph"/>
              <w:ind w:left="107" w:right="164"/>
              <w:rPr>
                <w:b/>
                <w:bCs/>
                <w:sz w:val="18"/>
                <w:lang w:val="en-US"/>
              </w:rPr>
            </w:pPr>
            <w:r w:rsidRPr="00C76BE3">
              <w:rPr>
                <w:b/>
                <w:bCs/>
                <w:sz w:val="18"/>
                <w:lang w:val="en-US"/>
              </w:rPr>
              <w:t xml:space="preserve">TTC.1.16. Use the listening strategies. </w:t>
            </w:r>
          </w:p>
          <w:p w:rsidR="00475F87" w:rsidRPr="00C76BE3" w:rsidRDefault="00D276D7">
            <w:pPr>
              <w:pStyle w:val="TableParagraph"/>
              <w:ind w:left="107" w:right="164"/>
              <w:rPr>
                <w:i/>
                <w:sz w:val="18"/>
                <w:lang w:val="en-US"/>
              </w:rPr>
            </w:pPr>
            <w:r w:rsidRPr="00C76BE3">
              <w:rPr>
                <w:i/>
                <w:iCs/>
                <w:sz w:val="18"/>
                <w:lang w:val="en-US"/>
              </w:rPr>
              <w:t>(Focus is placed on participatory listening and note-taking for listening.</w:t>
            </w:r>
          </w:p>
          <w:p w:rsidR="00475F87" w:rsidRPr="00C76BE3" w:rsidRDefault="00D276D7">
            <w:pPr>
              <w:pStyle w:val="TableParagraph"/>
              <w:numPr>
                <w:ilvl w:val="0"/>
                <w:numId w:val="1"/>
              </w:numPr>
              <w:tabs>
                <w:tab w:val="left" w:pos="214"/>
              </w:tabs>
              <w:ind w:right="141" w:firstLine="0"/>
              <w:rPr>
                <w:i/>
                <w:sz w:val="18"/>
                <w:lang w:val="en-US"/>
              </w:rPr>
            </w:pPr>
            <w:r w:rsidRPr="00C76BE3">
              <w:rPr>
                <w:i/>
                <w:iCs/>
                <w:sz w:val="18"/>
                <w:lang w:val="en-US"/>
              </w:rPr>
              <w:t>The elements of participatory listening and the daily life and school examples are addressed.</w:t>
            </w:r>
          </w:p>
          <w:p w:rsidR="00475F87" w:rsidRPr="00C76BE3" w:rsidRDefault="00D276D7">
            <w:pPr>
              <w:pStyle w:val="TableParagraph"/>
              <w:numPr>
                <w:ilvl w:val="0"/>
                <w:numId w:val="1"/>
              </w:numPr>
              <w:tabs>
                <w:tab w:val="left" w:pos="214"/>
              </w:tabs>
              <w:ind w:right="438" w:firstLine="0"/>
              <w:rPr>
                <w:i/>
                <w:sz w:val="18"/>
                <w:lang w:val="en-US"/>
              </w:rPr>
            </w:pPr>
            <w:r w:rsidRPr="00C76BE3">
              <w:rPr>
                <w:i/>
                <w:iCs/>
                <w:sz w:val="18"/>
                <w:lang w:val="en-US"/>
              </w:rPr>
              <w:t>They are enabled to practice identifying important parts and taking notes at the sentence and paragraph level.)</w:t>
            </w:r>
          </w:p>
        </w:tc>
        <w:tc>
          <w:tcPr>
            <w:tcW w:w="3891" w:type="dxa"/>
          </w:tcPr>
          <w:p w:rsidR="00475F87" w:rsidRPr="00C76BE3" w:rsidRDefault="00D276D7">
            <w:pPr>
              <w:pStyle w:val="TableParagraph"/>
              <w:ind w:left="106" w:right="240"/>
              <w:rPr>
                <w:b/>
                <w:sz w:val="18"/>
                <w:lang w:val="en-US"/>
              </w:rPr>
            </w:pPr>
            <w:r w:rsidRPr="00C76BE3">
              <w:rPr>
                <w:b/>
                <w:bCs/>
                <w:sz w:val="18"/>
                <w:lang w:val="en-US"/>
              </w:rPr>
              <w:t>TTC.1.9. Predict meanings of the words in what they have listened/monitored.</w:t>
            </w:r>
          </w:p>
          <w:p w:rsidR="00475F87" w:rsidRPr="00C76BE3" w:rsidRDefault="00D276D7">
            <w:pPr>
              <w:pStyle w:val="TableParagraph"/>
              <w:ind w:left="106" w:right="774"/>
              <w:rPr>
                <w:b/>
                <w:sz w:val="18"/>
                <w:lang w:val="en-US"/>
              </w:rPr>
            </w:pPr>
            <w:r w:rsidRPr="00C76BE3">
              <w:rPr>
                <w:b/>
                <w:bCs/>
                <w:sz w:val="18"/>
                <w:lang w:val="en-US"/>
              </w:rPr>
              <w:t>TTC.1.2. Identify the main ideas of what they have listened to/monitored.</w:t>
            </w:r>
          </w:p>
          <w:p w:rsidR="00475F87" w:rsidRPr="00C76BE3" w:rsidRDefault="00D276D7">
            <w:pPr>
              <w:pStyle w:val="TableParagraph"/>
              <w:ind w:left="106" w:right="359"/>
              <w:rPr>
                <w:b/>
                <w:sz w:val="18"/>
                <w:lang w:val="en-US"/>
              </w:rPr>
            </w:pPr>
            <w:r w:rsidRPr="00C76BE3">
              <w:rPr>
                <w:b/>
                <w:bCs/>
                <w:sz w:val="18"/>
                <w:lang w:val="en-US"/>
              </w:rPr>
              <w:t>TTC.1.13. Identify the main ideas/mood of what they have listened to/monitored.</w:t>
            </w:r>
          </w:p>
          <w:p w:rsidR="00277FC2" w:rsidRDefault="00D276D7">
            <w:pPr>
              <w:pStyle w:val="TableParagraph"/>
              <w:spacing w:line="237" w:lineRule="auto"/>
              <w:ind w:left="107" w:right="267" w:hanging="1"/>
              <w:jc w:val="both"/>
              <w:rPr>
                <w:b/>
                <w:bCs/>
                <w:sz w:val="18"/>
                <w:lang w:val="en-US"/>
              </w:rPr>
            </w:pPr>
            <w:r w:rsidRPr="00C76BE3">
              <w:rPr>
                <w:b/>
                <w:bCs/>
                <w:sz w:val="18"/>
                <w:lang w:val="en-US"/>
              </w:rPr>
              <w:t xml:space="preserve">TTC.1.14. Summarize what they have listened to/monitored. </w:t>
            </w:r>
          </w:p>
          <w:p w:rsidR="00475F87" w:rsidRPr="00C76BE3" w:rsidRDefault="00D276D7">
            <w:pPr>
              <w:pStyle w:val="TableParagraph"/>
              <w:spacing w:line="237" w:lineRule="auto"/>
              <w:ind w:left="107" w:right="267" w:hanging="1"/>
              <w:jc w:val="both"/>
              <w:rPr>
                <w:i/>
                <w:sz w:val="18"/>
                <w:lang w:val="en-US"/>
              </w:rPr>
            </w:pPr>
            <w:r w:rsidRPr="00C76BE3">
              <w:rPr>
                <w:i/>
                <w:iCs/>
                <w:sz w:val="18"/>
                <w:lang w:val="en-US"/>
              </w:rPr>
              <w:t>(Focus is placed on think pieces and texts on incidents.)</w:t>
            </w:r>
          </w:p>
          <w:p w:rsidR="00475F87" w:rsidRPr="00C76BE3" w:rsidRDefault="00D276D7">
            <w:pPr>
              <w:pStyle w:val="TableParagraph"/>
              <w:spacing w:before="5"/>
              <w:ind w:left="107" w:right="308"/>
              <w:rPr>
                <w:b/>
                <w:sz w:val="18"/>
                <w:lang w:val="en-US"/>
              </w:rPr>
            </w:pPr>
            <w:r w:rsidRPr="00C76BE3">
              <w:rPr>
                <w:b/>
                <w:bCs/>
                <w:sz w:val="18"/>
                <w:lang w:val="en-US"/>
              </w:rPr>
              <w:t>TTC.1.15. Make inferences about what they have listened to/monitored.</w:t>
            </w:r>
          </w:p>
          <w:p w:rsidR="00475F87" w:rsidRPr="00C76BE3" w:rsidRDefault="00D276D7">
            <w:pPr>
              <w:pStyle w:val="TableParagraph"/>
              <w:ind w:left="107" w:right="204"/>
              <w:rPr>
                <w:sz w:val="18"/>
                <w:lang w:val="en-US"/>
              </w:rPr>
            </w:pPr>
            <w:r w:rsidRPr="00C76BE3">
              <w:rPr>
                <w:i/>
                <w:iCs/>
                <w:sz w:val="18"/>
                <w:lang w:val="en-US"/>
              </w:rPr>
              <w:t>(Focus is placed only on making inferences by assessing the elements in what they have listened to/monitored from different perspectives.)</w:t>
            </w:r>
          </w:p>
          <w:p w:rsidR="00475F87" w:rsidRPr="00C76BE3" w:rsidRDefault="00D276D7">
            <w:pPr>
              <w:pStyle w:val="TableParagraph"/>
              <w:ind w:left="107" w:right="296"/>
              <w:rPr>
                <w:b/>
                <w:sz w:val="18"/>
                <w:lang w:val="en-US"/>
              </w:rPr>
            </w:pPr>
            <w:r w:rsidRPr="00C76BE3">
              <w:rPr>
                <w:b/>
                <w:bCs/>
                <w:sz w:val="18"/>
                <w:lang w:val="en-US"/>
              </w:rPr>
              <w:t>TTC.1.6. Detect non-verbal messages in when</w:t>
            </w:r>
            <w:r w:rsidR="008811C0" w:rsidRPr="00C76BE3">
              <w:rPr>
                <w:b/>
                <w:bCs/>
                <w:sz w:val="18"/>
                <w:lang w:val="en-US"/>
              </w:rPr>
              <w:t xml:space="preserve"> </w:t>
            </w:r>
            <w:r w:rsidRPr="00C76BE3">
              <w:rPr>
                <w:b/>
                <w:bCs/>
                <w:sz w:val="18"/>
                <w:lang w:val="en-US"/>
              </w:rPr>
              <w:t>they have listened/monitored.</w:t>
            </w:r>
          </w:p>
          <w:p w:rsidR="00FF7B35" w:rsidRPr="00C76BE3" w:rsidRDefault="00D276D7">
            <w:pPr>
              <w:pStyle w:val="TableParagraph"/>
              <w:spacing w:line="242" w:lineRule="auto"/>
              <w:ind w:left="107" w:right="340"/>
              <w:rPr>
                <w:i/>
                <w:iCs/>
                <w:sz w:val="18"/>
                <w:lang w:val="en-US"/>
              </w:rPr>
            </w:pPr>
            <w:r w:rsidRPr="00C76BE3">
              <w:rPr>
                <w:i/>
                <w:iCs/>
                <w:sz w:val="18"/>
                <w:lang w:val="en-US"/>
              </w:rPr>
              <w:t xml:space="preserve">(The aim is to ensure that they recognize the elements of body language.) </w:t>
            </w:r>
          </w:p>
          <w:p w:rsidR="00475F87" w:rsidRPr="00C76BE3" w:rsidRDefault="00D276D7">
            <w:pPr>
              <w:pStyle w:val="TableParagraph"/>
              <w:spacing w:line="242" w:lineRule="auto"/>
              <w:ind w:left="107" w:right="340"/>
              <w:rPr>
                <w:b/>
                <w:sz w:val="18"/>
                <w:lang w:val="en-US"/>
              </w:rPr>
            </w:pPr>
            <w:r w:rsidRPr="00C76BE3">
              <w:rPr>
                <w:b/>
                <w:bCs/>
                <w:sz w:val="18"/>
                <w:lang w:val="en-US"/>
              </w:rPr>
              <w:t>TTC.1.17. Detect implicit meanings in when they have listened to/monitored.</w:t>
            </w:r>
          </w:p>
          <w:p w:rsidR="00277FC2" w:rsidRDefault="00D276D7">
            <w:pPr>
              <w:pStyle w:val="TableParagraph"/>
              <w:spacing w:line="237" w:lineRule="auto"/>
              <w:ind w:left="107" w:right="302" w:hanging="1"/>
              <w:rPr>
                <w:b/>
                <w:bCs/>
                <w:sz w:val="18"/>
                <w:lang w:val="en-US"/>
              </w:rPr>
            </w:pPr>
            <w:r w:rsidRPr="00C76BE3">
              <w:rPr>
                <w:b/>
                <w:bCs/>
                <w:sz w:val="18"/>
                <w:lang w:val="en-US"/>
              </w:rPr>
              <w:t xml:space="preserve">TTC.1.16. Use the listening strategies. </w:t>
            </w:r>
          </w:p>
          <w:p w:rsidR="00475F87" w:rsidRPr="00C76BE3" w:rsidRDefault="00D276D7">
            <w:pPr>
              <w:pStyle w:val="TableParagraph"/>
              <w:spacing w:line="237" w:lineRule="auto"/>
              <w:ind w:left="107" w:right="302" w:hanging="1"/>
              <w:rPr>
                <w:i/>
                <w:sz w:val="18"/>
                <w:lang w:val="en-US"/>
              </w:rPr>
            </w:pPr>
            <w:r w:rsidRPr="00C76BE3">
              <w:rPr>
                <w:i/>
                <w:iCs/>
                <w:sz w:val="18"/>
                <w:lang w:val="en-US"/>
              </w:rPr>
              <w:t>(Focus is placed on “Creative Listening” in addition to the practices at lower grades; examples based on what students have listened to/monitored are addressed.)</w:t>
            </w:r>
          </w:p>
          <w:p w:rsidR="00475F87" w:rsidRPr="00C76BE3" w:rsidRDefault="00D276D7">
            <w:pPr>
              <w:pStyle w:val="TableParagraph"/>
              <w:spacing w:before="5" w:line="207" w:lineRule="exact"/>
              <w:ind w:left="107"/>
              <w:rPr>
                <w:b/>
                <w:sz w:val="18"/>
                <w:lang w:val="en-US"/>
              </w:rPr>
            </w:pPr>
            <w:r w:rsidRPr="00C76BE3">
              <w:rPr>
                <w:b/>
                <w:bCs/>
                <w:sz w:val="18"/>
                <w:lang w:val="en-US"/>
              </w:rPr>
              <w:t>TTC.1.18. Evaluate what they have listened</w:t>
            </w:r>
          </w:p>
          <w:p w:rsidR="00475F87" w:rsidRPr="00C76BE3" w:rsidRDefault="00D276D7">
            <w:pPr>
              <w:pStyle w:val="TableParagraph"/>
              <w:spacing w:line="204" w:lineRule="exact"/>
              <w:ind w:left="107"/>
              <w:rPr>
                <w:b/>
                <w:sz w:val="18"/>
                <w:lang w:val="en-US"/>
              </w:rPr>
            </w:pPr>
            <w:r w:rsidRPr="00C76BE3">
              <w:rPr>
                <w:b/>
                <w:bCs/>
                <w:sz w:val="18"/>
                <w:lang w:val="en-US"/>
              </w:rPr>
              <w:t>to/monitored.</w:t>
            </w:r>
          </w:p>
          <w:p w:rsidR="00475F87" w:rsidRPr="00C76BE3" w:rsidRDefault="00D276D7">
            <w:pPr>
              <w:pStyle w:val="TableParagraph"/>
              <w:spacing w:line="204" w:lineRule="exact"/>
              <w:ind w:left="107"/>
              <w:rPr>
                <w:i/>
                <w:sz w:val="18"/>
                <w:lang w:val="en-US"/>
              </w:rPr>
            </w:pPr>
            <w:r w:rsidRPr="00C76BE3">
              <w:rPr>
                <w:i/>
                <w:iCs/>
                <w:sz w:val="18"/>
                <w:lang w:val="en-US"/>
              </w:rPr>
              <w:t>(Evaluation is made in terms of language and expression.)</w:t>
            </w:r>
          </w:p>
        </w:tc>
        <w:tc>
          <w:tcPr>
            <w:tcW w:w="3893" w:type="dxa"/>
          </w:tcPr>
          <w:p w:rsidR="00475F87" w:rsidRPr="00C76BE3" w:rsidRDefault="00D276D7">
            <w:pPr>
              <w:pStyle w:val="TableParagraph"/>
              <w:spacing w:line="206" w:lineRule="exact"/>
              <w:ind w:left="108"/>
              <w:rPr>
                <w:b/>
                <w:sz w:val="18"/>
                <w:lang w:val="en-US"/>
              </w:rPr>
            </w:pPr>
            <w:r w:rsidRPr="00C76BE3">
              <w:rPr>
                <w:b/>
                <w:bCs/>
                <w:sz w:val="18"/>
                <w:lang w:val="en-US"/>
              </w:rPr>
              <w:t>TTC.1.9. Predict meanings of the words in what</w:t>
            </w:r>
          </w:p>
          <w:p w:rsidR="00FF7B35" w:rsidRPr="00C76BE3" w:rsidRDefault="00D276D7">
            <w:pPr>
              <w:pStyle w:val="TableParagraph"/>
              <w:ind w:left="108" w:right="774"/>
              <w:rPr>
                <w:sz w:val="18"/>
                <w:lang w:val="en-US"/>
              </w:rPr>
            </w:pPr>
            <w:r w:rsidRPr="00C76BE3">
              <w:rPr>
                <w:b/>
                <w:bCs/>
                <w:sz w:val="18"/>
                <w:lang w:val="en-US"/>
              </w:rPr>
              <w:t>they have listened/monitored.</w:t>
            </w:r>
            <w:r w:rsidRPr="00C76BE3">
              <w:rPr>
                <w:sz w:val="18"/>
                <w:lang w:val="en-US"/>
              </w:rPr>
              <w:t xml:space="preserve"> </w:t>
            </w:r>
          </w:p>
          <w:p w:rsidR="00475F87" w:rsidRPr="00C76BE3" w:rsidRDefault="00D276D7">
            <w:pPr>
              <w:pStyle w:val="TableParagraph"/>
              <w:ind w:left="108" w:right="774"/>
              <w:rPr>
                <w:b/>
                <w:sz w:val="18"/>
                <w:lang w:val="en-US"/>
              </w:rPr>
            </w:pPr>
            <w:r w:rsidRPr="00C76BE3">
              <w:rPr>
                <w:b/>
                <w:bCs/>
                <w:sz w:val="18"/>
                <w:lang w:val="en-US"/>
              </w:rPr>
              <w:t>TTC.1.2. Identify the main ideas of what they have listened to/monitored.</w:t>
            </w:r>
          </w:p>
          <w:p w:rsidR="00475F87" w:rsidRPr="00C76BE3" w:rsidRDefault="00D276D7">
            <w:pPr>
              <w:pStyle w:val="TableParagraph"/>
              <w:ind w:left="108" w:right="359"/>
              <w:rPr>
                <w:b/>
                <w:sz w:val="18"/>
                <w:lang w:val="en-US"/>
              </w:rPr>
            </w:pPr>
            <w:r w:rsidRPr="00C76BE3">
              <w:rPr>
                <w:b/>
                <w:bCs/>
                <w:sz w:val="18"/>
                <w:lang w:val="en-US"/>
              </w:rPr>
              <w:t>TTC.1.13. Identify the main ideas/mood of what they have listened to/monitored.</w:t>
            </w:r>
          </w:p>
          <w:p w:rsidR="00277FC2" w:rsidRDefault="00D276D7">
            <w:pPr>
              <w:pStyle w:val="TableParagraph"/>
              <w:spacing w:before="1" w:line="237" w:lineRule="auto"/>
              <w:ind w:left="108" w:right="267" w:hanging="1"/>
              <w:jc w:val="both"/>
              <w:rPr>
                <w:b/>
                <w:bCs/>
                <w:sz w:val="18"/>
                <w:lang w:val="en-US"/>
              </w:rPr>
            </w:pPr>
            <w:r w:rsidRPr="00C76BE3">
              <w:rPr>
                <w:b/>
                <w:bCs/>
                <w:sz w:val="18"/>
                <w:lang w:val="en-US"/>
              </w:rPr>
              <w:t xml:space="preserve">TTC.1.14. Summarize what they have listened to/monitored. </w:t>
            </w:r>
          </w:p>
          <w:p w:rsidR="00475F87" w:rsidRPr="00C76BE3" w:rsidRDefault="00D276D7">
            <w:pPr>
              <w:pStyle w:val="TableParagraph"/>
              <w:spacing w:before="1" w:line="237" w:lineRule="auto"/>
              <w:ind w:left="108" w:right="267" w:hanging="1"/>
              <w:jc w:val="both"/>
              <w:rPr>
                <w:i/>
                <w:sz w:val="18"/>
                <w:lang w:val="en-US"/>
              </w:rPr>
            </w:pPr>
            <w:r w:rsidRPr="00C76BE3">
              <w:rPr>
                <w:i/>
                <w:iCs/>
                <w:sz w:val="18"/>
                <w:lang w:val="en-US"/>
              </w:rPr>
              <w:t>(Focus is placed on think pieces and texts on incidents.)</w:t>
            </w:r>
          </w:p>
          <w:p w:rsidR="00475F87" w:rsidRPr="00C76BE3" w:rsidRDefault="00D276D7">
            <w:pPr>
              <w:pStyle w:val="TableParagraph"/>
              <w:spacing w:before="5"/>
              <w:ind w:left="108" w:right="309"/>
              <w:rPr>
                <w:b/>
                <w:sz w:val="18"/>
                <w:lang w:val="en-US"/>
              </w:rPr>
            </w:pPr>
            <w:r w:rsidRPr="00C76BE3">
              <w:rPr>
                <w:b/>
                <w:bCs/>
                <w:sz w:val="18"/>
                <w:lang w:val="en-US"/>
              </w:rPr>
              <w:t>TTC.1.15. Make inferences about what they have listened to/monitored.</w:t>
            </w:r>
          </w:p>
          <w:p w:rsidR="00475F87" w:rsidRPr="00C76BE3" w:rsidRDefault="00D276D7">
            <w:pPr>
              <w:pStyle w:val="TableParagraph"/>
              <w:ind w:left="108" w:right="205"/>
              <w:rPr>
                <w:sz w:val="18"/>
                <w:lang w:val="en-US"/>
              </w:rPr>
            </w:pPr>
            <w:r w:rsidRPr="00C76BE3">
              <w:rPr>
                <w:i/>
                <w:iCs/>
                <w:sz w:val="18"/>
                <w:lang w:val="en-US"/>
              </w:rPr>
              <w:t>(Focus is placed only on making inferences by assessing the elements in what they have listened to/monitored from different perspectives.)</w:t>
            </w:r>
          </w:p>
          <w:p w:rsidR="00475F87" w:rsidRPr="00C76BE3" w:rsidRDefault="00D276D7">
            <w:pPr>
              <w:pStyle w:val="TableParagraph"/>
              <w:ind w:left="108"/>
              <w:rPr>
                <w:b/>
                <w:sz w:val="18"/>
                <w:lang w:val="en-US"/>
              </w:rPr>
            </w:pPr>
            <w:r w:rsidRPr="00C76BE3">
              <w:rPr>
                <w:b/>
                <w:bCs/>
                <w:sz w:val="18"/>
                <w:lang w:val="en-US"/>
              </w:rPr>
              <w:t>TTC.1.6. Detect non-verbal messages in when</w:t>
            </w:r>
          </w:p>
          <w:p w:rsidR="00475F87" w:rsidRPr="00C76BE3" w:rsidRDefault="00D276D7">
            <w:pPr>
              <w:pStyle w:val="TableParagraph"/>
              <w:spacing w:before="1" w:line="204" w:lineRule="exact"/>
              <w:ind w:left="108"/>
              <w:rPr>
                <w:b/>
                <w:sz w:val="18"/>
                <w:lang w:val="en-US"/>
              </w:rPr>
            </w:pPr>
            <w:r w:rsidRPr="00C76BE3">
              <w:rPr>
                <w:b/>
                <w:bCs/>
                <w:sz w:val="18"/>
                <w:lang w:val="en-US"/>
              </w:rPr>
              <w:t>they have listened/monitored.</w:t>
            </w:r>
          </w:p>
          <w:p w:rsidR="00FF7B35" w:rsidRPr="00C76BE3" w:rsidRDefault="00D276D7">
            <w:pPr>
              <w:pStyle w:val="TableParagraph"/>
              <w:spacing w:line="242" w:lineRule="auto"/>
              <w:ind w:left="108" w:right="341"/>
              <w:rPr>
                <w:i/>
                <w:iCs/>
                <w:sz w:val="18"/>
                <w:lang w:val="en-US"/>
              </w:rPr>
            </w:pPr>
            <w:r w:rsidRPr="00C76BE3">
              <w:rPr>
                <w:i/>
                <w:iCs/>
                <w:sz w:val="18"/>
                <w:lang w:val="en-US"/>
              </w:rPr>
              <w:t>(The aim is to ensure that they recognize the elements of body language.)</w:t>
            </w:r>
          </w:p>
          <w:p w:rsidR="00475F87" w:rsidRPr="00C76BE3" w:rsidRDefault="00D276D7">
            <w:pPr>
              <w:pStyle w:val="TableParagraph"/>
              <w:spacing w:line="242" w:lineRule="auto"/>
              <w:ind w:left="108" w:right="341"/>
              <w:rPr>
                <w:b/>
                <w:sz w:val="18"/>
                <w:lang w:val="en-US"/>
              </w:rPr>
            </w:pPr>
            <w:r w:rsidRPr="00C76BE3">
              <w:rPr>
                <w:i/>
                <w:iCs/>
                <w:sz w:val="18"/>
                <w:lang w:val="en-US"/>
              </w:rPr>
              <w:t xml:space="preserve"> </w:t>
            </w:r>
            <w:r w:rsidRPr="00C76BE3">
              <w:rPr>
                <w:b/>
                <w:bCs/>
                <w:sz w:val="18"/>
                <w:lang w:val="en-US"/>
              </w:rPr>
              <w:t>TTC.1.17. Detect implicit meanings in when they have listened to/monitored.</w:t>
            </w:r>
          </w:p>
          <w:p w:rsidR="002D37E7" w:rsidRDefault="00D276D7">
            <w:pPr>
              <w:pStyle w:val="TableParagraph"/>
              <w:spacing w:line="237" w:lineRule="auto"/>
              <w:ind w:left="108" w:right="304" w:hanging="1"/>
              <w:rPr>
                <w:b/>
                <w:bCs/>
                <w:sz w:val="18"/>
                <w:lang w:val="en-US"/>
              </w:rPr>
            </w:pPr>
            <w:r w:rsidRPr="00C76BE3">
              <w:rPr>
                <w:b/>
                <w:bCs/>
                <w:sz w:val="18"/>
                <w:lang w:val="en-US"/>
              </w:rPr>
              <w:t xml:space="preserve">TTC.1.16. Use the listening strategies. </w:t>
            </w:r>
          </w:p>
          <w:p w:rsidR="00475F87" w:rsidRPr="00C76BE3" w:rsidRDefault="00D276D7">
            <w:pPr>
              <w:pStyle w:val="TableParagraph"/>
              <w:spacing w:line="237" w:lineRule="auto"/>
              <w:ind w:left="108" w:right="304" w:hanging="1"/>
              <w:rPr>
                <w:i/>
                <w:sz w:val="18"/>
                <w:lang w:val="en-US"/>
              </w:rPr>
            </w:pPr>
            <w:r w:rsidRPr="00C76BE3">
              <w:rPr>
                <w:i/>
                <w:iCs/>
                <w:sz w:val="18"/>
                <w:lang w:val="en-US"/>
              </w:rPr>
              <w:t>(Focus is placed on “Critical Listening” in addition to the practices at lower grades; examples based on what students have listened to/monitored are addressed.)</w:t>
            </w:r>
          </w:p>
          <w:p w:rsidR="00475F87" w:rsidRPr="00C76BE3" w:rsidRDefault="00D276D7">
            <w:pPr>
              <w:pStyle w:val="TableParagraph"/>
              <w:spacing w:before="7" w:line="207" w:lineRule="exact"/>
              <w:ind w:left="108"/>
              <w:rPr>
                <w:b/>
                <w:sz w:val="18"/>
                <w:lang w:val="en-US"/>
              </w:rPr>
            </w:pPr>
            <w:r w:rsidRPr="00C76BE3">
              <w:rPr>
                <w:b/>
                <w:bCs/>
                <w:sz w:val="18"/>
                <w:lang w:val="en-US"/>
              </w:rPr>
              <w:t>TTC.1.18. Evaluate what they have listened</w:t>
            </w:r>
          </w:p>
          <w:p w:rsidR="00475F87" w:rsidRPr="00C76BE3" w:rsidRDefault="00D276D7">
            <w:pPr>
              <w:pStyle w:val="TableParagraph"/>
              <w:spacing w:line="204" w:lineRule="exact"/>
              <w:ind w:left="108"/>
              <w:rPr>
                <w:b/>
                <w:sz w:val="18"/>
                <w:lang w:val="en-US"/>
              </w:rPr>
            </w:pPr>
            <w:r w:rsidRPr="00C76BE3">
              <w:rPr>
                <w:b/>
                <w:bCs/>
                <w:sz w:val="18"/>
                <w:lang w:val="en-US"/>
              </w:rPr>
              <w:t>to/monitored.</w:t>
            </w:r>
          </w:p>
          <w:p w:rsidR="00475F87" w:rsidRPr="00C76BE3" w:rsidRDefault="00D276D7">
            <w:pPr>
              <w:pStyle w:val="TableParagraph"/>
              <w:spacing w:line="206" w:lineRule="exact"/>
              <w:ind w:left="108" w:right="325"/>
              <w:rPr>
                <w:i/>
                <w:sz w:val="18"/>
                <w:lang w:val="en-US"/>
              </w:rPr>
            </w:pPr>
            <w:r w:rsidRPr="00C76BE3">
              <w:rPr>
                <w:i/>
                <w:iCs/>
                <w:sz w:val="18"/>
                <w:lang w:val="en-US"/>
              </w:rPr>
              <w:t>(Evaluation is made in terms of language, expression and content.)</w:t>
            </w:r>
          </w:p>
        </w:tc>
      </w:tr>
    </w:tbl>
    <w:p w:rsidR="00475F87" w:rsidRPr="00C76BE3" w:rsidRDefault="00475F87">
      <w:pPr>
        <w:spacing w:line="206" w:lineRule="exact"/>
        <w:rPr>
          <w:sz w:val="18"/>
          <w:lang w:val="en-US"/>
        </w:rPr>
        <w:sectPr w:rsidR="00475F87" w:rsidRPr="00C76BE3">
          <w:footerReference w:type="default" r:id="rId10"/>
          <w:pgSz w:w="16840" w:h="11910" w:orient="landscape"/>
          <w:pgMar w:top="480" w:right="420" w:bottom="1120" w:left="440" w:header="0" w:footer="925" w:gutter="0"/>
          <w:pgNumType w:start="11"/>
          <w:cols w:space="720"/>
        </w:sectPr>
      </w:pPr>
    </w:p>
    <w:p w:rsidR="00475F87" w:rsidRPr="00C76BE3" w:rsidRDefault="00D276D7">
      <w:pPr>
        <w:pStyle w:val="GvdeMetni"/>
        <w:spacing w:before="76" w:after="47"/>
        <w:ind w:left="1684"/>
        <w:rPr>
          <w:lang w:val="en-US"/>
        </w:rPr>
      </w:pPr>
      <w:bookmarkStart w:id="25" w:name="_bookmark13"/>
      <w:bookmarkStart w:id="26" w:name="Tablo_8._Seviyelere_Göre_Konuşma_Kazanım"/>
      <w:bookmarkEnd w:id="25"/>
      <w:bookmarkEnd w:id="26"/>
      <w:r w:rsidRPr="00C76BE3">
        <w:rPr>
          <w:b/>
          <w:bCs/>
          <w:lang w:val="en-US"/>
        </w:rPr>
        <w:lastRenderedPageBreak/>
        <w:t xml:space="preserve">Table 8. </w:t>
      </w:r>
      <w:r w:rsidRPr="00C76BE3">
        <w:rPr>
          <w:lang w:val="en-US"/>
        </w:rPr>
        <w:t>Explanations on Learning Outcomes for Speaking by Grades</w:t>
      </w:r>
    </w:p>
    <w:tbl>
      <w:tblPr>
        <w:tblStyle w:val="TableNormal1"/>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6"/>
        <w:gridCol w:w="3926"/>
        <w:gridCol w:w="3924"/>
        <w:gridCol w:w="3926"/>
      </w:tblGrid>
      <w:tr w:rsidR="00475F87" w:rsidRPr="00C76BE3">
        <w:trPr>
          <w:trHeight w:val="227"/>
        </w:trPr>
        <w:tc>
          <w:tcPr>
            <w:tcW w:w="3926" w:type="dxa"/>
          </w:tcPr>
          <w:p w:rsidR="002D37E7" w:rsidRDefault="002D37E7" w:rsidP="002D37E7">
            <w:pPr>
              <w:pStyle w:val="TableParagraph"/>
              <w:spacing w:before="9" w:line="198" w:lineRule="exact"/>
              <w:ind w:right="732"/>
              <w:jc w:val="center"/>
              <w:rPr>
                <w:b/>
                <w:bCs/>
                <w:sz w:val="18"/>
                <w:lang w:val="en-US"/>
              </w:rPr>
            </w:pPr>
            <w:r>
              <w:rPr>
                <w:b/>
                <w:bCs/>
                <w:sz w:val="18"/>
                <w:lang w:val="en-US"/>
              </w:rPr>
              <w:t xml:space="preserve">            </w:t>
            </w:r>
            <w:r w:rsidR="00D276D7" w:rsidRPr="00C76BE3">
              <w:rPr>
                <w:b/>
                <w:bCs/>
                <w:sz w:val="18"/>
                <w:lang w:val="en-US"/>
              </w:rPr>
              <w:t xml:space="preserve">TTC.2. SPEAKING </w:t>
            </w:r>
          </w:p>
          <w:p w:rsidR="00475F87" w:rsidRPr="00C76BE3" w:rsidRDefault="002D37E7" w:rsidP="002D37E7">
            <w:pPr>
              <w:pStyle w:val="TableParagraph"/>
              <w:spacing w:before="9" w:line="198" w:lineRule="exact"/>
              <w:ind w:right="732"/>
              <w:jc w:val="center"/>
              <w:rPr>
                <w:b/>
                <w:sz w:val="18"/>
                <w:lang w:val="en-US"/>
              </w:rPr>
            </w:pPr>
            <w:r>
              <w:rPr>
                <w:b/>
                <w:bCs/>
                <w:sz w:val="18"/>
                <w:lang w:val="en-US"/>
              </w:rPr>
              <w:t xml:space="preserve">         </w:t>
            </w:r>
            <w:r w:rsidR="00D276D7" w:rsidRPr="00C76BE3">
              <w:rPr>
                <w:b/>
                <w:bCs/>
                <w:sz w:val="18"/>
                <w:lang w:val="en-US"/>
              </w:rPr>
              <w:t>GRADE 1</w:t>
            </w:r>
          </w:p>
        </w:tc>
        <w:tc>
          <w:tcPr>
            <w:tcW w:w="3926" w:type="dxa"/>
          </w:tcPr>
          <w:p w:rsidR="002D37E7" w:rsidRDefault="00D276D7">
            <w:pPr>
              <w:pStyle w:val="TableParagraph"/>
              <w:spacing w:before="9" w:line="198" w:lineRule="exact"/>
              <w:ind w:left="720" w:right="715"/>
              <w:jc w:val="center"/>
              <w:rPr>
                <w:b/>
                <w:bCs/>
                <w:sz w:val="18"/>
                <w:lang w:val="en-US"/>
              </w:rPr>
            </w:pPr>
            <w:r w:rsidRPr="00C76BE3">
              <w:rPr>
                <w:b/>
                <w:bCs/>
                <w:sz w:val="18"/>
                <w:lang w:val="en-US"/>
              </w:rPr>
              <w:t xml:space="preserve">TTC.2. SPEAKING </w:t>
            </w:r>
          </w:p>
          <w:p w:rsidR="00475F87" w:rsidRPr="00C76BE3" w:rsidRDefault="00D276D7">
            <w:pPr>
              <w:pStyle w:val="TableParagraph"/>
              <w:spacing w:before="9" w:line="198" w:lineRule="exact"/>
              <w:ind w:left="720" w:right="715"/>
              <w:jc w:val="center"/>
              <w:rPr>
                <w:b/>
                <w:sz w:val="18"/>
                <w:lang w:val="en-US"/>
              </w:rPr>
            </w:pPr>
            <w:r w:rsidRPr="00C76BE3">
              <w:rPr>
                <w:b/>
                <w:bCs/>
                <w:sz w:val="18"/>
                <w:lang w:val="en-US"/>
              </w:rPr>
              <w:t>GRADE 2</w:t>
            </w:r>
          </w:p>
        </w:tc>
        <w:tc>
          <w:tcPr>
            <w:tcW w:w="3924" w:type="dxa"/>
          </w:tcPr>
          <w:p w:rsidR="002D37E7" w:rsidRDefault="002D37E7" w:rsidP="002D37E7">
            <w:pPr>
              <w:pStyle w:val="TableParagraph"/>
              <w:spacing w:before="9" w:line="198" w:lineRule="exact"/>
              <w:ind w:left="742"/>
              <w:rPr>
                <w:b/>
                <w:bCs/>
                <w:sz w:val="18"/>
                <w:lang w:val="en-US"/>
              </w:rPr>
            </w:pPr>
            <w:r>
              <w:rPr>
                <w:b/>
                <w:bCs/>
                <w:sz w:val="18"/>
                <w:lang w:val="en-US"/>
              </w:rPr>
              <w:t xml:space="preserve">       </w:t>
            </w:r>
            <w:r w:rsidR="00D276D7" w:rsidRPr="00C76BE3">
              <w:rPr>
                <w:b/>
                <w:bCs/>
                <w:sz w:val="18"/>
                <w:lang w:val="en-US"/>
              </w:rPr>
              <w:t>TTC.2. SPEAKING</w:t>
            </w:r>
          </w:p>
          <w:p w:rsidR="00475F87" w:rsidRPr="00C76BE3" w:rsidRDefault="002D37E7" w:rsidP="002D37E7">
            <w:pPr>
              <w:pStyle w:val="TableParagraph"/>
              <w:spacing w:before="9" w:line="198" w:lineRule="exact"/>
              <w:ind w:left="742"/>
              <w:rPr>
                <w:b/>
                <w:sz w:val="18"/>
                <w:lang w:val="en-US"/>
              </w:rPr>
            </w:pPr>
            <w:r>
              <w:rPr>
                <w:b/>
                <w:bCs/>
                <w:sz w:val="18"/>
                <w:lang w:val="en-US"/>
              </w:rPr>
              <w:t xml:space="preserve">             </w:t>
            </w:r>
            <w:r w:rsidR="00D276D7" w:rsidRPr="00C76BE3">
              <w:rPr>
                <w:b/>
                <w:bCs/>
                <w:sz w:val="18"/>
                <w:lang w:val="en-US"/>
              </w:rPr>
              <w:t>GRADE 3</w:t>
            </w:r>
          </w:p>
        </w:tc>
        <w:tc>
          <w:tcPr>
            <w:tcW w:w="3926" w:type="dxa"/>
          </w:tcPr>
          <w:p w:rsidR="002D37E7" w:rsidRDefault="002D37E7">
            <w:pPr>
              <w:pStyle w:val="TableParagraph"/>
              <w:spacing w:before="9" w:line="198" w:lineRule="exact"/>
              <w:ind w:left="744"/>
              <w:rPr>
                <w:b/>
                <w:bCs/>
                <w:sz w:val="18"/>
                <w:lang w:val="en-US"/>
              </w:rPr>
            </w:pPr>
            <w:r>
              <w:rPr>
                <w:b/>
                <w:bCs/>
                <w:sz w:val="18"/>
                <w:lang w:val="en-US"/>
              </w:rPr>
              <w:t xml:space="preserve">  </w:t>
            </w:r>
            <w:r w:rsidR="00D276D7" w:rsidRPr="00C76BE3">
              <w:rPr>
                <w:b/>
                <w:bCs/>
                <w:sz w:val="18"/>
                <w:lang w:val="en-US"/>
              </w:rPr>
              <w:t xml:space="preserve">TTC.2. SPEAKING </w:t>
            </w:r>
          </w:p>
          <w:p w:rsidR="00475F87" w:rsidRPr="00C76BE3" w:rsidRDefault="002D37E7">
            <w:pPr>
              <w:pStyle w:val="TableParagraph"/>
              <w:spacing w:before="9" w:line="198" w:lineRule="exact"/>
              <w:ind w:left="744"/>
              <w:rPr>
                <w:b/>
                <w:sz w:val="18"/>
                <w:lang w:val="en-US"/>
              </w:rPr>
            </w:pPr>
            <w:r>
              <w:rPr>
                <w:b/>
                <w:bCs/>
                <w:sz w:val="18"/>
                <w:lang w:val="en-US"/>
              </w:rPr>
              <w:t xml:space="preserve">           </w:t>
            </w:r>
            <w:r w:rsidR="00D276D7" w:rsidRPr="00C76BE3">
              <w:rPr>
                <w:b/>
                <w:bCs/>
                <w:sz w:val="18"/>
                <w:lang w:val="en-US"/>
              </w:rPr>
              <w:t>GRADE 4</w:t>
            </w:r>
          </w:p>
        </w:tc>
      </w:tr>
      <w:tr w:rsidR="00475F87" w:rsidRPr="00C76BE3">
        <w:trPr>
          <w:trHeight w:val="3525"/>
        </w:trPr>
        <w:tc>
          <w:tcPr>
            <w:tcW w:w="3926" w:type="dxa"/>
          </w:tcPr>
          <w:p w:rsidR="00475F87" w:rsidRPr="00C76BE3" w:rsidRDefault="00D276D7">
            <w:pPr>
              <w:pStyle w:val="TableParagraph"/>
              <w:ind w:left="110"/>
              <w:rPr>
                <w:b/>
                <w:sz w:val="18"/>
                <w:lang w:val="en-US"/>
              </w:rPr>
            </w:pPr>
            <w:r w:rsidRPr="00C76BE3">
              <w:rPr>
                <w:b/>
                <w:bCs/>
                <w:sz w:val="18"/>
                <w:lang w:val="en-US"/>
              </w:rPr>
              <w:t>TTC.2.1. Use grade-appropriate vocabulary correctly.</w:t>
            </w:r>
          </w:p>
          <w:p w:rsidR="00475F87" w:rsidRPr="00C76BE3" w:rsidRDefault="00D276D7">
            <w:pPr>
              <w:pStyle w:val="TableParagraph"/>
              <w:ind w:left="110" w:right="315"/>
              <w:rPr>
                <w:b/>
                <w:sz w:val="18"/>
                <w:lang w:val="en-US"/>
              </w:rPr>
            </w:pPr>
            <w:r w:rsidRPr="00C76BE3">
              <w:rPr>
                <w:b/>
                <w:bCs/>
                <w:sz w:val="18"/>
                <w:lang w:val="en-US"/>
              </w:rPr>
              <w:t>TTC.2.2. Engage in a dialogue about a particular topic.</w:t>
            </w:r>
          </w:p>
          <w:p w:rsidR="00475F87" w:rsidRPr="00C76BE3" w:rsidRDefault="00D276D7">
            <w:pPr>
              <w:pStyle w:val="TableParagraph"/>
              <w:ind w:left="110"/>
              <w:rPr>
                <w:b/>
                <w:sz w:val="18"/>
                <w:lang w:val="en-US"/>
              </w:rPr>
            </w:pPr>
            <w:r w:rsidRPr="00C76BE3">
              <w:rPr>
                <w:b/>
                <w:bCs/>
                <w:sz w:val="18"/>
                <w:lang w:val="en-US"/>
              </w:rPr>
              <w:t>TTC.2.3. Express their opinions on a particular topic.</w:t>
            </w:r>
          </w:p>
          <w:p w:rsidR="00475F87" w:rsidRPr="00C76BE3" w:rsidRDefault="00D276D7">
            <w:pPr>
              <w:pStyle w:val="TableParagraph"/>
              <w:ind w:left="110"/>
              <w:rPr>
                <w:b/>
                <w:sz w:val="18"/>
                <w:lang w:val="en-US"/>
              </w:rPr>
            </w:pPr>
            <w:r w:rsidRPr="00C76BE3">
              <w:rPr>
                <w:b/>
                <w:bCs/>
                <w:sz w:val="18"/>
                <w:lang w:val="en-US"/>
              </w:rPr>
              <w:t>TTC.2.4. Arrange events in their order of occurrence while talking.</w:t>
            </w:r>
          </w:p>
          <w:p w:rsidR="00475F87" w:rsidRPr="00C76BE3" w:rsidRDefault="00D276D7" w:rsidP="00277FC2">
            <w:pPr>
              <w:pStyle w:val="TableParagraph"/>
              <w:spacing w:line="207" w:lineRule="exact"/>
              <w:ind w:left="110"/>
              <w:rPr>
                <w:b/>
                <w:sz w:val="18"/>
                <w:lang w:val="en-US"/>
              </w:rPr>
            </w:pPr>
            <w:r w:rsidRPr="00C76BE3">
              <w:rPr>
                <w:b/>
                <w:bCs/>
                <w:sz w:val="18"/>
                <w:lang w:val="en-US"/>
              </w:rPr>
              <w:t>TTC.2.5. Use intonation and stress</w:t>
            </w:r>
            <w:r w:rsidR="00277FC2">
              <w:rPr>
                <w:b/>
                <w:sz w:val="18"/>
                <w:lang w:val="en-US"/>
              </w:rPr>
              <w:t xml:space="preserve"> </w:t>
            </w:r>
            <w:r w:rsidRPr="00C76BE3">
              <w:rPr>
                <w:b/>
                <w:bCs/>
                <w:sz w:val="18"/>
                <w:lang w:val="en-US"/>
              </w:rPr>
              <w:t>while speaking.</w:t>
            </w:r>
          </w:p>
          <w:p w:rsidR="00475F87" w:rsidRPr="00C76BE3" w:rsidRDefault="00D276D7">
            <w:pPr>
              <w:pStyle w:val="TableParagraph"/>
              <w:ind w:left="110" w:right="221"/>
              <w:rPr>
                <w:i/>
                <w:sz w:val="18"/>
                <w:lang w:val="en-US"/>
              </w:rPr>
            </w:pPr>
            <w:r w:rsidRPr="00C76BE3">
              <w:rPr>
                <w:i/>
                <w:iCs/>
                <w:sz w:val="18"/>
                <w:lang w:val="en-US"/>
              </w:rPr>
              <w:t>(Speak using appropriate stress and intonation elements to the content of their speech.)</w:t>
            </w:r>
          </w:p>
        </w:tc>
        <w:tc>
          <w:tcPr>
            <w:tcW w:w="3926" w:type="dxa"/>
          </w:tcPr>
          <w:p w:rsidR="00475F87" w:rsidRPr="00C76BE3" w:rsidRDefault="00D276D7" w:rsidP="00277FC2">
            <w:pPr>
              <w:pStyle w:val="TableParagraph"/>
              <w:spacing w:line="206" w:lineRule="exact"/>
              <w:ind w:left="108"/>
              <w:rPr>
                <w:b/>
                <w:sz w:val="18"/>
                <w:lang w:val="en-US"/>
              </w:rPr>
            </w:pPr>
            <w:r w:rsidRPr="00C76BE3">
              <w:rPr>
                <w:b/>
                <w:bCs/>
                <w:sz w:val="18"/>
                <w:lang w:val="en-US"/>
              </w:rPr>
              <w:t>TTC.2.6. Pronounce Turkish sounds</w:t>
            </w:r>
            <w:r w:rsidR="00277FC2">
              <w:rPr>
                <w:b/>
                <w:sz w:val="18"/>
                <w:lang w:val="en-US"/>
              </w:rPr>
              <w:t xml:space="preserve"> </w:t>
            </w:r>
            <w:r w:rsidRPr="00C76BE3">
              <w:rPr>
                <w:b/>
                <w:bCs/>
                <w:sz w:val="18"/>
                <w:lang w:val="en-US"/>
              </w:rPr>
              <w:t>correctly.</w:t>
            </w:r>
          </w:p>
          <w:p w:rsidR="00475F87" w:rsidRPr="00C76BE3" w:rsidRDefault="00D276D7">
            <w:pPr>
              <w:pStyle w:val="TableParagraph"/>
              <w:ind w:left="108" w:right="832"/>
              <w:rPr>
                <w:b/>
                <w:sz w:val="18"/>
                <w:lang w:val="en-US"/>
              </w:rPr>
            </w:pPr>
            <w:r w:rsidRPr="00C76BE3">
              <w:rPr>
                <w:b/>
                <w:bCs/>
                <w:sz w:val="18"/>
                <w:lang w:val="en-US"/>
              </w:rPr>
              <w:t>TTC.2.1. Use grade-appropriate vocabulary correctly.</w:t>
            </w:r>
          </w:p>
          <w:p w:rsidR="00475F87" w:rsidRPr="00C76BE3" w:rsidRDefault="00D276D7">
            <w:pPr>
              <w:pStyle w:val="TableParagraph"/>
              <w:spacing w:before="1"/>
              <w:ind w:left="108" w:right="317"/>
              <w:rPr>
                <w:b/>
                <w:sz w:val="18"/>
                <w:lang w:val="en-US"/>
              </w:rPr>
            </w:pPr>
            <w:r w:rsidRPr="00C76BE3">
              <w:rPr>
                <w:b/>
                <w:bCs/>
                <w:sz w:val="18"/>
                <w:lang w:val="en-US"/>
              </w:rPr>
              <w:t>TTC.2.2. Engage in a dialogue about a particular topic.</w:t>
            </w:r>
          </w:p>
          <w:p w:rsidR="00475F87" w:rsidRPr="00C76BE3" w:rsidRDefault="00D276D7">
            <w:pPr>
              <w:pStyle w:val="TableParagraph"/>
              <w:ind w:left="108"/>
              <w:rPr>
                <w:b/>
                <w:sz w:val="18"/>
                <w:lang w:val="en-US"/>
              </w:rPr>
            </w:pPr>
            <w:r w:rsidRPr="00C76BE3">
              <w:rPr>
                <w:b/>
                <w:bCs/>
                <w:sz w:val="18"/>
                <w:lang w:val="en-US"/>
              </w:rPr>
              <w:t>TTC.2.3. Express their opinions on a particular topic.</w:t>
            </w:r>
          </w:p>
          <w:p w:rsidR="00475F87" w:rsidRPr="00C76BE3" w:rsidRDefault="00D276D7">
            <w:pPr>
              <w:pStyle w:val="TableParagraph"/>
              <w:ind w:left="108" w:right="262"/>
              <w:rPr>
                <w:b/>
                <w:sz w:val="18"/>
                <w:lang w:val="en-US"/>
              </w:rPr>
            </w:pPr>
            <w:r w:rsidRPr="00C76BE3">
              <w:rPr>
                <w:b/>
                <w:bCs/>
                <w:sz w:val="18"/>
                <w:lang w:val="en-US"/>
              </w:rPr>
              <w:t>TTC.2.4. Talk about events in their order of occurrence.</w:t>
            </w:r>
          </w:p>
          <w:p w:rsidR="00475F87" w:rsidRPr="00C76BE3" w:rsidRDefault="00D276D7">
            <w:pPr>
              <w:pStyle w:val="TableParagraph"/>
              <w:ind w:left="108" w:right="352"/>
              <w:rPr>
                <w:b/>
                <w:sz w:val="18"/>
                <w:lang w:val="en-US"/>
              </w:rPr>
            </w:pPr>
            <w:r w:rsidRPr="00C76BE3">
              <w:rPr>
                <w:b/>
                <w:bCs/>
                <w:sz w:val="18"/>
                <w:lang w:val="en-US"/>
              </w:rPr>
              <w:t>TTC.2.5. Use intonation and stress</w:t>
            </w:r>
            <w:r w:rsidR="008811C0" w:rsidRPr="00C76BE3">
              <w:rPr>
                <w:b/>
                <w:bCs/>
                <w:sz w:val="18"/>
                <w:lang w:val="en-US"/>
              </w:rPr>
              <w:t xml:space="preserve"> </w:t>
            </w:r>
            <w:r w:rsidRPr="00C76BE3">
              <w:rPr>
                <w:b/>
                <w:bCs/>
                <w:sz w:val="18"/>
                <w:lang w:val="en-US"/>
              </w:rPr>
              <w:t>while speaking.</w:t>
            </w:r>
          </w:p>
          <w:p w:rsidR="00475F87" w:rsidRPr="00C76BE3" w:rsidRDefault="00D276D7">
            <w:pPr>
              <w:pStyle w:val="TableParagraph"/>
              <w:ind w:left="108" w:right="223"/>
              <w:rPr>
                <w:i/>
                <w:sz w:val="18"/>
                <w:lang w:val="en-US"/>
              </w:rPr>
            </w:pPr>
            <w:r w:rsidRPr="00C76BE3">
              <w:rPr>
                <w:i/>
                <w:iCs/>
                <w:sz w:val="18"/>
                <w:lang w:val="en-US"/>
              </w:rPr>
              <w:t>(Speak using appropriate stress and intonation elements to the content of their speech.)</w:t>
            </w:r>
          </w:p>
        </w:tc>
        <w:tc>
          <w:tcPr>
            <w:tcW w:w="3924" w:type="dxa"/>
          </w:tcPr>
          <w:p w:rsidR="00475F87" w:rsidRPr="00C76BE3" w:rsidRDefault="00D276D7">
            <w:pPr>
              <w:pStyle w:val="TableParagraph"/>
              <w:ind w:left="108" w:right="830"/>
              <w:rPr>
                <w:b/>
                <w:sz w:val="18"/>
                <w:lang w:val="en-US"/>
              </w:rPr>
            </w:pPr>
            <w:r w:rsidRPr="00C76BE3">
              <w:rPr>
                <w:b/>
                <w:bCs/>
                <w:sz w:val="18"/>
                <w:lang w:val="en-US"/>
              </w:rPr>
              <w:t>TTC.2.1. Use grade-appropriate vocabulary correctly.</w:t>
            </w:r>
          </w:p>
          <w:p w:rsidR="00475F87" w:rsidRPr="00C76BE3" w:rsidRDefault="00D276D7">
            <w:pPr>
              <w:pStyle w:val="TableParagraph"/>
              <w:ind w:left="108" w:right="315"/>
              <w:rPr>
                <w:b/>
                <w:sz w:val="18"/>
                <w:lang w:val="en-US"/>
              </w:rPr>
            </w:pPr>
            <w:r w:rsidRPr="00C76BE3">
              <w:rPr>
                <w:b/>
                <w:bCs/>
                <w:sz w:val="18"/>
                <w:lang w:val="en-US"/>
              </w:rPr>
              <w:t>TTC.2.</w:t>
            </w:r>
            <w:r w:rsidR="00277FC2">
              <w:rPr>
                <w:b/>
                <w:bCs/>
                <w:sz w:val="18"/>
                <w:lang w:val="en-US"/>
              </w:rPr>
              <w:t xml:space="preserve">2. Engage in a dialogue about a </w:t>
            </w:r>
            <w:r w:rsidRPr="00C76BE3">
              <w:rPr>
                <w:b/>
                <w:bCs/>
                <w:sz w:val="18"/>
                <w:lang w:val="en-US"/>
              </w:rPr>
              <w:t>particular topic.</w:t>
            </w:r>
          </w:p>
          <w:p w:rsidR="00475F87" w:rsidRPr="00C76BE3" w:rsidRDefault="00D276D7" w:rsidP="00277FC2">
            <w:pPr>
              <w:pStyle w:val="TableParagraph"/>
              <w:spacing w:line="207" w:lineRule="exact"/>
              <w:ind w:left="108"/>
              <w:rPr>
                <w:b/>
                <w:sz w:val="18"/>
                <w:lang w:val="en-US"/>
              </w:rPr>
            </w:pPr>
            <w:r w:rsidRPr="00C76BE3">
              <w:rPr>
                <w:b/>
                <w:bCs/>
                <w:sz w:val="18"/>
                <w:lang w:val="en-US"/>
              </w:rPr>
              <w:t>TTC.2.7. Speak in public on a</w:t>
            </w:r>
            <w:r w:rsidR="00277FC2">
              <w:rPr>
                <w:b/>
                <w:sz w:val="18"/>
                <w:lang w:val="en-US"/>
              </w:rPr>
              <w:t xml:space="preserve"> </w:t>
            </w:r>
            <w:r w:rsidRPr="00C76BE3">
              <w:rPr>
                <w:b/>
                <w:bCs/>
                <w:sz w:val="18"/>
                <w:lang w:val="en-US"/>
              </w:rPr>
              <w:t>particular topic.</w:t>
            </w:r>
          </w:p>
          <w:p w:rsidR="00475F87" w:rsidRPr="00C76BE3" w:rsidRDefault="00D276D7">
            <w:pPr>
              <w:pStyle w:val="TableParagraph"/>
              <w:spacing w:line="207" w:lineRule="exact"/>
              <w:ind w:left="108"/>
              <w:rPr>
                <w:b/>
                <w:sz w:val="18"/>
                <w:lang w:val="en-US"/>
              </w:rPr>
            </w:pPr>
            <w:r w:rsidRPr="00C76BE3">
              <w:rPr>
                <w:b/>
                <w:bCs/>
                <w:sz w:val="18"/>
                <w:lang w:val="en-US"/>
              </w:rPr>
              <w:t>TTC.2.5. Use intonation and stress</w:t>
            </w:r>
          </w:p>
          <w:p w:rsidR="00475F87" w:rsidRPr="00C76BE3" w:rsidRDefault="00D276D7">
            <w:pPr>
              <w:pStyle w:val="TableParagraph"/>
              <w:spacing w:before="1" w:line="204" w:lineRule="exact"/>
              <w:ind w:left="108"/>
              <w:rPr>
                <w:b/>
                <w:sz w:val="18"/>
                <w:lang w:val="en-US"/>
              </w:rPr>
            </w:pPr>
            <w:r w:rsidRPr="00C76BE3">
              <w:rPr>
                <w:b/>
                <w:bCs/>
                <w:sz w:val="18"/>
                <w:lang w:val="en-US"/>
              </w:rPr>
              <w:t>while speaking.</w:t>
            </w:r>
          </w:p>
          <w:p w:rsidR="00475F87" w:rsidRPr="00C76BE3" w:rsidRDefault="00D276D7">
            <w:pPr>
              <w:pStyle w:val="TableParagraph"/>
              <w:ind w:left="108" w:right="221"/>
              <w:rPr>
                <w:i/>
                <w:sz w:val="18"/>
                <w:lang w:val="en-US"/>
              </w:rPr>
            </w:pPr>
            <w:r w:rsidRPr="00C76BE3">
              <w:rPr>
                <w:i/>
                <w:iCs/>
                <w:sz w:val="18"/>
                <w:lang w:val="en-US"/>
              </w:rPr>
              <w:t>(Speak using appropriate stress and intonation elements to the content of their speech.)</w:t>
            </w:r>
          </w:p>
          <w:p w:rsidR="00277FC2" w:rsidRDefault="00D276D7">
            <w:pPr>
              <w:pStyle w:val="TableParagraph"/>
              <w:spacing w:before="1"/>
              <w:ind w:left="108" w:right="221"/>
              <w:rPr>
                <w:i/>
                <w:iCs/>
                <w:sz w:val="18"/>
                <w:lang w:val="en-US"/>
              </w:rPr>
            </w:pPr>
            <w:r w:rsidRPr="00C76BE3">
              <w:rPr>
                <w:b/>
                <w:bCs/>
                <w:sz w:val="18"/>
                <w:lang w:val="en-US"/>
              </w:rPr>
              <w:t xml:space="preserve">TTC.2.8. Use non-verbal communication skills. </w:t>
            </w:r>
            <w:r w:rsidRPr="00C76BE3">
              <w:rPr>
                <w:i/>
                <w:iCs/>
                <w:sz w:val="18"/>
                <w:lang w:val="en-US"/>
              </w:rPr>
              <w:t xml:space="preserve">(They are asked to make eye contact with the audience.) </w:t>
            </w:r>
          </w:p>
          <w:p w:rsidR="00475F87" w:rsidRPr="00C76BE3" w:rsidRDefault="00D276D7">
            <w:pPr>
              <w:pStyle w:val="TableParagraph"/>
              <w:spacing w:before="1"/>
              <w:ind w:left="108" w:right="221"/>
              <w:rPr>
                <w:b/>
                <w:sz w:val="18"/>
                <w:lang w:val="en-US"/>
              </w:rPr>
            </w:pPr>
            <w:r w:rsidRPr="00C76BE3">
              <w:rPr>
                <w:b/>
                <w:bCs/>
                <w:sz w:val="18"/>
                <w:lang w:val="en-US"/>
              </w:rPr>
              <w:t>TTC.2.9. Express their opinions during class discussions.</w:t>
            </w:r>
          </w:p>
        </w:tc>
        <w:tc>
          <w:tcPr>
            <w:tcW w:w="3926" w:type="dxa"/>
          </w:tcPr>
          <w:p w:rsidR="00475F87" w:rsidRPr="00C76BE3" w:rsidRDefault="00277FC2">
            <w:pPr>
              <w:pStyle w:val="TableParagraph"/>
              <w:ind w:left="110" w:right="830"/>
              <w:rPr>
                <w:b/>
                <w:sz w:val="18"/>
                <w:lang w:val="en-US"/>
              </w:rPr>
            </w:pPr>
            <w:r>
              <w:rPr>
                <w:b/>
                <w:bCs/>
                <w:sz w:val="18"/>
                <w:lang w:val="en-US"/>
              </w:rPr>
              <w:t xml:space="preserve">TTC.2.1. Use grade-appropriate </w:t>
            </w:r>
            <w:r w:rsidR="00D276D7" w:rsidRPr="00C76BE3">
              <w:rPr>
                <w:b/>
                <w:bCs/>
                <w:sz w:val="18"/>
                <w:lang w:val="en-US"/>
              </w:rPr>
              <w:t>vocabulary correctly.</w:t>
            </w:r>
          </w:p>
          <w:p w:rsidR="00475F87" w:rsidRPr="00C76BE3" w:rsidRDefault="00D276D7">
            <w:pPr>
              <w:pStyle w:val="TableParagraph"/>
              <w:ind w:left="110" w:right="315"/>
              <w:rPr>
                <w:b/>
                <w:sz w:val="18"/>
                <w:lang w:val="en-US"/>
              </w:rPr>
            </w:pPr>
            <w:r w:rsidRPr="00C76BE3">
              <w:rPr>
                <w:b/>
                <w:bCs/>
                <w:sz w:val="18"/>
                <w:lang w:val="en-US"/>
              </w:rPr>
              <w:t>TTC.2.2. Eng</w:t>
            </w:r>
            <w:r w:rsidR="00277FC2">
              <w:rPr>
                <w:b/>
                <w:bCs/>
                <w:sz w:val="18"/>
                <w:lang w:val="en-US"/>
              </w:rPr>
              <w:t xml:space="preserve">age in a dialogue about a </w:t>
            </w:r>
            <w:r w:rsidRPr="00C76BE3">
              <w:rPr>
                <w:b/>
                <w:bCs/>
                <w:sz w:val="18"/>
                <w:lang w:val="en-US"/>
              </w:rPr>
              <w:t>particular topic.</w:t>
            </w:r>
          </w:p>
          <w:p w:rsidR="00475F87" w:rsidRPr="00C76BE3" w:rsidRDefault="00D276D7">
            <w:pPr>
              <w:pStyle w:val="TableParagraph"/>
              <w:ind w:left="110" w:right="779"/>
              <w:rPr>
                <w:b/>
                <w:sz w:val="18"/>
                <w:lang w:val="en-US"/>
              </w:rPr>
            </w:pPr>
            <w:r w:rsidRPr="00C76BE3">
              <w:rPr>
                <w:b/>
                <w:bCs/>
                <w:sz w:val="18"/>
                <w:lang w:val="en-US"/>
              </w:rPr>
              <w:t>TTC.2.7. Speak in public on a particular topic.</w:t>
            </w:r>
          </w:p>
          <w:p w:rsidR="00475F87" w:rsidRPr="00C76BE3" w:rsidRDefault="00D276D7">
            <w:pPr>
              <w:pStyle w:val="TableParagraph"/>
              <w:ind w:left="110" w:right="350"/>
              <w:rPr>
                <w:b/>
                <w:sz w:val="18"/>
                <w:lang w:val="en-US"/>
              </w:rPr>
            </w:pPr>
            <w:r w:rsidRPr="00C76BE3">
              <w:rPr>
                <w:b/>
                <w:bCs/>
                <w:sz w:val="18"/>
                <w:lang w:val="en-US"/>
              </w:rPr>
              <w:t>TTC.2.5. Use intonation and stress while speaking.</w:t>
            </w:r>
          </w:p>
          <w:p w:rsidR="00475F87" w:rsidRPr="00C76BE3" w:rsidRDefault="00D276D7">
            <w:pPr>
              <w:pStyle w:val="TableParagraph"/>
              <w:ind w:left="110" w:right="221"/>
              <w:rPr>
                <w:i/>
                <w:sz w:val="18"/>
                <w:lang w:val="en-US"/>
              </w:rPr>
            </w:pPr>
            <w:r w:rsidRPr="00C76BE3">
              <w:rPr>
                <w:i/>
                <w:iCs/>
                <w:sz w:val="18"/>
                <w:lang w:val="en-US"/>
              </w:rPr>
              <w:t>(Speak using appropriate stress and intonation elements to the content of their speech.)</w:t>
            </w:r>
          </w:p>
          <w:p w:rsidR="00277FC2" w:rsidRDefault="00D276D7">
            <w:pPr>
              <w:pStyle w:val="TableParagraph"/>
              <w:ind w:left="110" w:right="286"/>
              <w:rPr>
                <w:b/>
                <w:bCs/>
                <w:sz w:val="18"/>
                <w:lang w:val="en-US"/>
              </w:rPr>
            </w:pPr>
            <w:r w:rsidRPr="00C76BE3">
              <w:rPr>
                <w:b/>
                <w:bCs/>
                <w:sz w:val="18"/>
                <w:lang w:val="en-US"/>
              </w:rPr>
              <w:t xml:space="preserve">TTC.2.8. Use non-verbal communication skills. </w:t>
            </w:r>
          </w:p>
          <w:p w:rsidR="00277FC2" w:rsidRDefault="00D276D7">
            <w:pPr>
              <w:pStyle w:val="TableParagraph"/>
              <w:ind w:left="110" w:right="286"/>
              <w:rPr>
                <w:i/>
                <w:iCs/>
                <w:sz w:val="18"/>
                <w:lang w:val="en-US"/>
              </w:rPr>
            </w:pPr>
            <w:r w:rsidRPr="00C76BE3">
              <w:rPr>
                <w:i/>
                <w:iCs/>
                <w:sz w:val="18"/>
                <w:lang w:val="en-US"/>
              </w:rPr>
              <w:t xml:space="preserve">(They are asked to make eye contact with the audience.) </w:t>
            </w:r>
          </w:p>
          <w:p w:rsidR="00475F87" w:rsidRPr="00C76BE3" w:rsidRDefault="00D276D7">
            <w:pPr>
              <w:pStyle w:val="TableParagraph"/>
              <w:ind w:left="110" w:right="286"/>
              <w:rPr>
                <w:b/>
                <w:sz w:val="18"/>
                <w:lang w:val="en-US"/>
              </w:rPr>
            </w:pPr>
            <w:r w:rsidRPr="00C76BE3">
              <w:rPr>
                <w:b/>
                <w:bCs/>
                <w:sz w:val="18"/>
                <w:lang w:val="en-US"/>
              </w:rPr>
              <w:t>TTC.2.9. Express their opinions during class discussions.</w:t>
            </w:r>
          </w:p>
        </w:tc>
      </w:tr>
      <w:tr w:rsidR="00475F87" w:rsidRPr="00C76BE3">
        <w:trPr>
          <w:trHeight w:val="225"/>
        </w:trPr>
        <w:tc>
          <w:tcPr>
            <w:tcW w:w="3926" w:type="dxa"/>
          </w:tcPr>
          <w:p w:rsidR="002D37E7" w:rsidRDefault="002D37E7" w:rsidP="002D37E7">
            <w:pPr>
              <w:pStyle w:val="TableParagraph"/>
              <w:spacing w:before="9" w:line="196" w:lineRule="exact"/>
              <w:ind w:right="732"/>
              <w:jc w:val="center"/>
              <w:rPr>
                <w:b/>
                <w:bCs/>
                <w:sz w:val="18"/>
                <w:lang w:val="en-US"/>
              </w:rPr>
            </w:pPr>
            <w:r>
              <w:rPr>
                <w:b/>
                <w:bCs/>
                <w:sz w:val="18"/>
                <w:lang w:val="en-US"/>
              </w:rPr>
              <w:t xml:space="preserve">       </w:t>
            </w:r>
            <w:r w:rsidR="00D276D7" w:rsidRPr="00C76BE3">
              <w:rPr>
                <w:b/>
                <w:bCs/>
                <w:sz w:val="18"/>
                <w:lang w:val="en-US"/>
              </w:rPr>
              <w:t xml:space="preserve">TTC.2. SPEAKING </w:t>
            </w:r>
          </w:p>
          <w:p w:rsidR="00475F87" w:rsidRPr="00C76BE3" w:rsidRDefault="002D37E7" w:rsidP="002D37E7">
            <w:pPr>
              <w:pStyle w:val="TableParagraph"/>
              <w:spacing w:before="9" w:line="196" w:lineRule="exact"/>
              <w:ind w:right="732"/>
              <w:jc w:val="center"/>
              <w:rPr>
                <w:b/>
                <w:sz w:val="18"/>
                <w:lang w:val="en-US"/>
              </w:rPr>
            </w:pPr>
            <w:r>
              <w:rPr>
                <w:b/>
                <w:bCs/>
                <w:sz w:val="18"/>
                <w:lang w:val="en-US"/>
              </w:rPr>
              <w:t xml:space="preserve">    </w:t>
            </w:r>
            <w:r w:rsidR="00D276D7" w:rsidRPr="00C76BE3">
              <w:rPr>
                <w:b/>
                <w:bCs/>
                <w:sz w:val="18"/>
                <w:lang w:val="en-US"/>
              </w:rPr>
              <w:t>GRADE 5</w:t>
            </w:r>
          </w:p>
        </w:tc>
        <w:tc>
          <w:tcPr>
            <w:tcW w:w="3926" w:type="dxa"/>
          </w:tcPr>
          <w:p w:rsidR="002D37E7" w:rsidRDefault="00D276D7">
            <w:pPr>
              <w:pStyle w:val="TableParagraph"/>
              <w:spacing w:before="9" w:line="196" w:lineRule="exact"/>
              <w:ind w:left="720" w:right="715"/>
              <w:jc w:val="center"/>
              <w:rPr>
                <w:b/>
                <w:bCs/>
                <w:sz w:val="18"/>
                <w:lang w:val="en-US"/>
              </w:rPr>
            </w:pPr>
            <w:r w:rsidRPr="00C76BE3">
              <w:rPr>
                <w:b/>
                <w:bCs/>
                <w:sz w:val="18"/>
                <w:lang w:val="en-US"/>
              </w:rPr>
              <w:t xml:space="preserve">TTC.2. SPEAKING </w:t>
            </w:r>
          </w:p>
          <w:p w:rsidR="00475F87" w:rsidRPr="00C76BE3" w:rsidRDefault="00D276D7">
            <w:pPr>
              <w:pStyle w:val="TableParagraph"/>
              <w:spacing w:before="9" w:line="196" w:lineRule="exact"/>
              <w:ind w:left="720" w:right="715"/>
              <w:jc w:val="center"/>
              <w:rPr>
                <w:b/>
                <w:sz w:val="18"/>
                <w:lang w:val="en-US"/>
              </w:rPr>
            </w:pPr>
            <w:r w:rsidRPr="00C76BE3">
              <w:rPr>
                <w:b/>
                <w:bCs/>
                <w:sz w:val="18"/>
                <w:lang w:val="en-US"/>
              </w:rPr>
              <w:t>GRADE 6</w:t>
            </w:r>
          </w:p>
        </w:tc>
        <w:tc>
          <w:tcPr>
            <w:tcW w:w="3924" w:type="dxa"/>
          </w:tcPr>
          <w:p w:rsidR="002D37E7" w:rsidRDefault="002D37E7">
            <w:pPr>
              <w:pStyle w:val="TableParagraph"/>
              <w:spacing w:before="9" w:line="196" w:lineRule="exact"/>
              <w:ind w:left="742"/>
              <w:rPr>
                <w:b/>
                <w:bCs/>
                <w:sz w:val="18"/>
                <w:lang w:val="en-US"/>
              </w:rPr>
            </w:pPr>
            <w:r>
              <w:rPr>
                <w:b/>
                <w:bCs/>
                <w:sz w:val="18"/>
                <w:lang w:val="en-US"/>
              </w:rPr>
              <w:t xml:space="preserve">   </w:t>
            </w:r>
            <w:r w:rsidR="00D276D7" w:rsidRPr="00C76BE3">
              <w:rPr>
                <w:b/>
                <w:bCs/>
                <w:sz w:val="18"/>
                <w:lang w:val="en-US"/>
              </w:rPr>
              <w:t xml:space="preserve">TTC.2. SPEAKING </w:t>
            </w:r>
          </w:p>
          <w:p w:rsidR="00475F87" w:rsidRPr="00C76BE3" w:rsidRDefault="002D37E7">
            <w:pPr>
              <w:pStyle w:val="TableParagraph"/>
              <w:spacing w:before="9" w:line="196" w:lineRule="exact"/>
              <w:ind w:left="742"/>
              <w:rPr>
                <w:b/>
                <w:sz w:val="18"/>
                <w:lang w:val="en-US"/>
              </w:rPr>
            </w:pPr>
            <w:r>
              <w:rPr>
                <w:b/>
                <w:bCs/>
                <w:sz w:val="18"/>
                <w:lang w:val="en-US"/>
              </w:rPr>
              <w:t xml:space="preserve">           </w:t>
            </w:r>
            <w:r w:rsidR="00D276D7" w:rsidRPr="00C76BE3">
              <w:rPr>
                <w:b/>
                <w:bCs/>
                <w:sz w:val="18"/>
                <w:lang w:val="en-US"/>
              </w:rPr>
              <w:t>GRADE 7</w:t>
            </w:r>
          </w:p>
        </w:tc>
        <w:tc>
          <w:tcPr>
            <w:tcW w:w="3926" w:type="dxa"/>
          </w:tcPr>
          <w:p w:rsidR="002D37E7" w:rsidRDefault="002D37E7">
            <w:pPr>
              <w:pStyle w:val="TableParagraph"/>
              <w:spacing w:before="9" w:line="196" w:lineRule="exact"/>
              <w:ind w:left="744"/>
              <w:rPr>
                <w:b/>
                <w:bCs/>
                <w:sz w:val="18"/>
                <w:lang w:val="en-US"/>
              </w:rPr>
            </w:pPr>
            <w:r>
              <w:rPr>
                <w:b/>
                <w:bCs/>
                <w:sz w:val="18"/>
                <w:lang w:val="en-US"/>
              </w:rPr>
              <w:t xml:space="preserve">    </w:t>
            </w:r>
            <w:r w:rsidR="00D276D7" w:rsidRPr="00C76BE3">
              <w:rPr>
                <w:b/>
                <w:bCs/>
                <w:sz w:val="18"/>
                <w:lang w:val="en-US"/>
              </w:rPr>
              <w:t xml:space="preserve">TTC.2. SPEAKING </w:t>
            </w:r>
          </w:p>
          <w:p w:rsidR="00475F87" w:rsidRPr="00C76BE3" w:rsidRDefault="002D37E7">
            <w:pPr>
              <w:pStyle w:val="TableParagraph"/>
              <w:spacing w:before="9" w:line="196" w:lineRule="exact"/>
              <w:ind w:left="744"/>
              <w:rPr>
                <w:b/>
                <w:sz w:val="18"/>
                <w:lang w:val="en-US"/>
              </w:rPr>
            </w:pPr>
            <w:r>
              <w:rPr>
                <w:b/>
                <w:bCs/>
                <w:sz w:val="18"/>
                <w:lang w:val="en-US"/>
              </w:rPr>
              <w:t xml:space="preserve">           </w:t>
            </w:r>
            <w:r w:rsidR="00D276D7" w:rsidRPr="00C76BE3">
              <w:rPr>
                <w:b/>
                <w:bCs/>
                <w:sz w:val="18"/>
                <w:lang w:val="en-US"/>
              </w:rPr>
              <w:t>GRADE 8</w:t>
            </w:r>
          </w:p>
        </w:tc>
      </w:tr>
      <w:tr w:rsidR="00475F87" w:rsidRPr="00C76BE3">
        <w:trPr>
          <w:trHeight w:val="3314"/>
        </w:trPr>
        <w:tc>
          <w:tcPr>
            <w:tcW w:w="3926" w:type="dxa"/>
          </w:tcPr>
          <w:p w:rsidR="00475F87" w:rsidRPr="00C76BE3" w:rsidRDefault="00D276D7">
            <w:pPr>
              <w:pStyle w:val="TableParagraph"/>
              <w:ind w:left="110" w:right="511"/>
              <w:rPr>
                <w:b/>
                <w:sz w:val="18"/>
                <w:lang w:val="en-US"/>
              </w:rPr>
            </w:pPr>
            <w:r w:rsidRPr="00C76BE3">
              <w:rPr>
                <w:b/>
                <w:bCs/>
                <w:sz w:val="18"/>
                <w:lang w:val="en-US"/>
              </w:rPr>
              <w:t>TTC.2.10. Use basic vocabulary correctly.</w:t>
            </w:r>
          </w:p>
          <w:p w:rsidR="00475F87" w:rsidRPr="00C76BE3" w:rsidRDefault="00D276D7">
            <w:pPr>
              <w:pStyle w:val="TableParagraph"/>
              <w:spacing w:before="1" w:line="207" w:lineRule="exact"/>
              <w:ind w:left="110"/>
              <w:rPr>
                <w:b/>
                <w:sz w:val="18"/>
                <w:lang w:val="en-US"/>
              </w:rPr>
            </w:pPr>
            <w:r w:rsidRPr="00C76BE3">
              <w:rPr>
                <w:b/>
                <w:bCs/>
                <w:sz w:val="18"/>
                <w:lang w:val="en-US"/>
              </w:rPr>
              <w:t>TTC.2.11. Pronounce words correctly.</w:t>
            </w:r>
          </w:p>
          <w:p w:rsidR="00475F87" w:rsidRPr="00C76BE3" w:rsidRDefault="00D276D7">
            <w:pPr>
              <w:pStyle w:val="TableParagraph"/>
              <w:ind w:left="110" w:right="810"/>
              <w:rPr>
                <w:b/>
                <w:sz w:val="18"/>
                <w:lang w:val="en-US"/>
              </w:rPr>
            </w:pPr>
            <w:r w:rsidRPr="00C76BE3">
              <w:rPr>
                <w:b/>
                <w:bCs/>
                <w:sz w:val="18"/>
                <w:lang w:val="en-US"/>
              </w:rPr>
              <w:t>TTC.2.12. Give prepared speeches. TTC.2.13. Give impromptu speeches. TTC.2.14. Organize their speech around a certain theme.</w:t>
            </w:r>
          </w:p>
          <w:p w:rsidR="00475F87" w:rsidRPr="00C76BE3" w:rsidRDefault="00277FC2">
            <w:pPr>
              <w:pStyle w:val="TableParagraph"/>
              <w:ind w:left="110" w:right="500"/>
              <w:rPr>
                <w:b/>
                <w:sz w:val="18"/>
                <w:lang w:val="en-US"/>
              </w:rPr>
            </w:pPr>
            <w:r>
              <w:rPr>
                <w:b/>
                <w:bCs/>
                <w:sz w:val="18"/>
                <w:lang w:val="en-US"/>
              </w:rPr>
              <w:t xml:space="preserve">TTC.2.15. Use transitions and </w:t>
            </w:r>
            <w:r w:rsidR="00D276D7" w:rsidRPr="00C76BE3">
              <w:rPr>
                <w:b/>
                <w:bCs/>
                <w:sz w:val="18"/>
                <w:lang w:val="en-US"/>
              </w:rPr>
              <w:t>conj</w:t>
            </w:r>
            <w:r>
              <w:rPr>
                <w:b/>
                <w:bCs/>
                <w:sz w:val="18"/>
                <w:lang w:val="en-US"/>
              </w:rPr>
              <w:t xml:space="preserve">unctions appropriately in their </w:t>
            </w:r>
            <w:r w:rsidR="00D276D7" w:rsidRPr="00C76BE3">
              <w:rPr>
                <w:b/>
                <w:bCs/>
                <w:sz w:val="18"/>
                <w:lang w:val="en-US"/>
              </w:rPr>
              <w:t>speeches.</w:t>
            </w:r>
          </w:p>
          <w:p w:rsidR="00475F87" w:rsidRPr="00C76BE3" w:rsidRDefault="00D276D7">
            <w:pPr>
              <w:pStyle w:val="TableParagraph"/>
              <w:spacing w:before="1" w:line="204" w:lineRule="exact"/>
              <w:ind w:left="110"/>
              <w:rPr>
                <w:b/>
                <w:sz w:val="18"/>
                <w:lang w:val="en-US"/>
              </w:rPr>
            </w:pPr>
            <w:r w:rsidRPr="00C76BE3">
              <w:rPr>
                <w:b/>
                <w:bCs/>
                <w:sz w:val="18"/>
                <w:lang w:val="en-US"/>
              </w:rPr>
              <w:t>TTC.2.8. Use non-verbal communication skills.</w:t>
            </w:r>
          </w:p>
          <w:p w:rsidR="00475F87" w:rsidRPr="00C76BE3" w:rsidRDefault="00D276D7">
            <w:pPr>
              <w:pStyle w:val="TableParagraph"/>
              <w:spacing w:line="204" w:lineRule="exact"/>
              <w:ind w:left="110"/>
              <w:rPr>
                <w:i/>
                <w:sz w:val="18"/>
                <w:lang w:val="en-US"/>
              </w:rPr>
            </w:pPr>
            <w:r w:rsidRPr="00C76BE3">
              <w:rPr>
                <w:i/>
                <w:iCs/>
                <w:sz w:val="18"/>
                <w:lang w:val="en-US"/>
              </w:rPr>
              <w:t>(They are asked to use body language elements.)</w:t>
            </w:r>
          </w:p>
        </w:tc>
        <w:tc>
          <w:tcPr>
            <w:tcW w:w="3926" w:type="dxa"/>
          </w:tcPr>
          <w:p w:rsidR="00475F87" w:rsidRPr="00C76BE3" w:rsidRDefault="00D276D7">
            <w:pPr>
              <w:pStyle w:val="TableParagraph"/>
              <w:ind w:left="108" w:right="513"/>
              <w:rPr>
                <w:b/>
                <w:sz w:val="18"/>
                <w:lang w:val="en-US"/>
              </w:rPr>
            </w:pPr>
            <w:r w:rsidRPr="00C76BE3">
              <w:rPr>
                <w:b/>
                <w:bCs/>
                <w:sz w:val="18"/>
                <w:lang w:val="en-US"/>
              </w:rPr>
              <w:t>TTC.2.10. Use basic vocabulary correctly.</w:t>
            </w:r>
          </w:p>
          <w:p w:rsidR="00475F87" w:rsidRPr="00C76BE3" w:rsidRDefault="00D276D7">
            <w:pPr>
              <w:pStyle w:val="TableParagraph"/>
              <w:spacing w:before="1" w:line="207" w:lineRule="exact"/>
              <w:ind w:left="108"/>
              <w:rPr>
                <w:b/>
                <w:sz w:val="18"/>
                <w:lang w:val="en-US"/>
              </w:rPr>
            </w:pPr>
            <w:r w:rsidRPr="00C76BE3">
              <w:rPr>
                <w:b/>
                <w:bCs/>
                <w:sz w:val="18"/>
                <w:lang w:val="en-US"/>
              </w:rPr>
              <w:t>TTC.2.11. Pronounce words correctly.</w:t>
            </w:r>
          </w:p>
          <w:p w:rsidR="00475F87" w:rsidRPr="00C76BE3" w:rsidRDefault="00D276D7">
            <w:pPr>
              <w:pStyle w:val="TableParagraph"/>
              <w:ind w:left="108" w:right="812"/>
              <w:rPr>
                <w:b/>
                <w:sz w:val="18"/>
                <w:lang w:val="en-US"/>
              </w:rPr>
            </w:pPr>
            <w:r w:rsidRPr="00C76BE3">
              <w:rPr>
                <w:b/>
                <w:bCs/>
                <w:sz w:val="18"/>
                <w:lang w:val="en-US"/>
              </w:rPr>
              <w:t>TTC.2.12. Give prepared speeches. TTC.2.13. Give impromptu speeches. TTC.2.14. Organize their speech around a certain theme.</w:t>
            </w:r>
          </w:p>
          <w:p w:rsidR="00475F87" w:rsidRPr="00C76BE3" w:rsidRDefault="00D276D7">
            <w:pPr>
              <w:pStyle w:val="TableParagraph"/>
              <w:ind w:left="108" w:right="502"/>
              <w:rPr>
                <w:b/>
                <w:sz w:val="18"/>
                <w:lang w:val="en-US"/>
              </w:rPr>
            </w:pPr>
            <w:r w:rsidRPr="00C76BE3">
              <w:rPr>
                <w:b/>
                <w:bCs/>
                <w:sz w:val="18"/>
                <w:lang w:val="en-US"/>
              </w:rPr>
              <w:t>TTC.2.15. Use transitions and conjunctions appropriately in their speeches.</w:t>
            </w:r>
          </w:p>
          <w:p w:rsidR="00475F87" w:rsidRPr="00C76BE3" w:rsidRDefault="00D276D7">
            <w:pPr>
              <w:pStyle w:val="TableParagraph"/>
              <w:spacing w:before="1" w:line="204" w:lineRule="exact"/>
              <w:ind w:left="108"/>
              <w:rPr>
                <w:b/>
                <w:sz w:val="18"/>
                <w:lang w:val="en-US"/>
              </w:rPr>
            </w:pPr>
            <w:r w:rsidRPr="00C76BE3">
              <w:rPr>
                <w:b/>
                <w:bCs/>
                <w:sz w:val="18"/>
                <w:lang w:val="en-US"/>
              </w:rPr>
              <w:t>TTC.2.8. Use non-verbal communication skills.</w:t>
            </w:r>
          </w:p>
          <w:p w:rsidR="00475F87" w:rsidRPr="00C76BE3" w:rsidRDefault="00D276D7">
            <w:pPr>
              <w:pStyle w:val="TableParagraph"/>
              <w:spacing w:line="204" w:lineRule="exact"/>
              <w:ind w:left="108"/>
              <w:rPr>
                <w:i/>
                <w:sz w:val="18"/>
                <w:lang w:val="en-US"/>
              </w:rPr>
            </w:pPr>
            <w:r w:rsidRPr="00C76BE3">
              <w:rPr>
                <w:i/>
                <w:iCs/>
                <w:sz w:val="18"/>
                <w:lang w:val="en-US"/>
              </w:rPr>
              <w:t>(They are asked to use body language elements.)</w:t>
            </w:r>
          </w:p>
        </w:tc>
        <w:tc>
          <w:tcPr>
            <w:tcW w:w="3924" w:type="dxa"/>
          </w:tcPr>
          <w:p w:rsidR="00475F87" w:rsidRPr="00C76BE3" w:rsidRDefault="00D276D7">
            <w:pPr>
              <w:pStyle w:val="TableParagraph"/>
              <w:ind w:left="108" w:right="511"/>
              <w:rPr>
                <w:b/>
                <w:sz w:val="18"/>
                <w:lang w:val="en-US"/>
              </w:rPr>
            </w:pPr>
            <w:r w:rsidRPr="00C76BE3">
              <w:rPr>
                <w:b/>
                <w:bCs/>
                <w:sz w:val="18"/>
                <w:lang w:val="en-US"/>
              </w:rPr>
              <w:t>TTC.2.10. Use basic vocabulary correctly.</w:t>
            </w:r>
          </w:p>
          <w:p w:rsidR="00475F87" w:rsidRPr="00C76BE3" w:rsidRDefault="00D276D7">
            <w:pPr>
              <w:pStyle w:val="TableParagraph"/>
              <w:spacing w:before="1" w:line="207" w:lineRule="exact"/>
              <w:ind w:left="108"/>
              <w:rPr>
                <w:b/>
                <w:sz w:val="18"/>
                <w:lang w:val="en-US"/>
              </w:rPr>
            </w:pPr>
            <w:r w:rsidRPr="00C76BE3">
              <w:rPr>
                <w:b/>
                <w:bCs/>
                <w:sz w:val="18"/>
                <w:lang w:val="en-US"/>
              </w:rPr>
              <w:t>TTC.2.11. Pronounce words correctly.</w:t>
            </w:r>
          </w:p>
          <w:p w:rsidR="00475F87" w:rsidRPr="00C76BE3" w:rsidRDefault="00D276D7">
            <w:pPr>
              <w:pStyle w:val="TableParagraph"/>
              <w:ind w:left="108" w:right="810"/>
              <w:rPr>
                <w:b/>
                <w:sz w:val="18"/>
                <w:lang w:val="en-US"/>
              </w:rPr>
            </w:pPr>
            <w:r w:rsidRPr="00C76BE3">
              <w:rPr>
                <w:b/>
                <w:bCs/>
                <w:sz w:val="18"/>
                <w:lang w:val="en-US"/>
              </w:rPr>
              <w:t>TTC.2.12. Give prepared speeches. TTC.2.13. Give impromptu speeches. TTC.2.14. Organize their speech around a certain theme.</w:t>
            </w:r>
          </w:p>
          <w:p w:rsidR="00475F87" w:rsidRPr="00C76BE3" w:rsidRDefault="00D276D7">
            <w:pPr>
              <w:pStyle w:val="TableParagraph"/>
              <w:ind w:left="108" w:right="500"/>
              <w:rPr>
                <w:b/>
                <w:sz w:val="18"/>
                <w:lang w:val="en-US"/>
              </w:rPr>
            </w:pPr>
            <w:r w:rsidRPr="00C76BE3">
              <w:rPr>
                <w:b/>
                <w:bCs/>
                <w:sz w:val="18"/>
                <w:lang w:val="en-US"/>
              </w:rPr>
              <w:t>TTC.2.15. Use transitions and conjunctions appropriately in their speeches.</w:t>
            </w:r>
          </w:p>
          <w:p w:rsidR="00475F87" w:rsidRPr="00C76BE3" w:rsidRDefault="00D276D7" w:rsidP="00277FC2">
            <w:pPr>
              <w:pStyle w:val="TableParagraph"/>
              <w:spacing w:before="1" w:line="207" w:lineRule="exact"/>
              <w:ind w:left="108"/>
              <w:rPr>
                <w:b/>
                <w:sz w:val="18"/>
                <w:lang w:val="en-US"/>
              </w:rPr>
            </w:pPr>
            <w:r w:rsidRPr="00C76BE3">
              <w:rPr>
                <w:b/>
                <w:bCs/>
                <w:sz w:val="18"/>
                <w:lang w:val="en-US"/>
              </w:rPr>
              <w:t>TTC.2.16. Make comparisons in</w:t>
            </w:r>
            <w:r w:rsidR="00277FC2">
              <w:rPr>
                <w:b/>
                <w:sz w:val="18"/>
                <w:lang w:val="en-US"/>
              </w:rPr>
              <w:t xml:space="preserve"> </w:t>
            </w:r>
            <w:r w:rsidRPr="00C76BE3">
              <w:rPr>
                <w:b/>
                <w:bCs/>
                <w:sz w:val="18"/>
                <w:lang w:val="en-US"/>
              </w:rPr>
              <w:t>their speeches.</w:t>
            </w:r>
          </w:p>
          <w:p w:rsidR="00475F87" w:rsidRPr="00C76BE3" w:rsidRDefault="00D276D7">
            <w:pPr>
              <w:pStyle w:val="TableParagraph"/>
              <w:ind w:left="108" w:right="791"/>
              <w:rPr>
                <w:i/>
                <w:sz w:val="18"/>
                <w:lang w:val="en-US"/>
              </w:rPr>
            </w:pPr>
            <w:r w:rsidRPr="00C76BE3">
              <w:rPr>
                <w:i/>
                <w:iCs/>
                <w:sz w:val="18"/>
                <w:lang w:val="en-US"/>
              </w:rPr>
              <w:t>(Living and nonliving things are addressed in terms of their physical characteristics.)</w:t>
            </w:r>
          </w:p>
          <w:p w:rsidR="00475F87" w:rsidRPr="00C76BE3" w:rsidRDefault="00D276D7">
            <w:pPr>
              <w:pStyle w:val="TableParagraph"/>
              <w:spacing w:before="3" w:line="204" w:lineRule="exact"/>
              <w:ind w:left="108"/>
              <w:rPr>
                <w:b/>
                <w:sz w:val="18"/>
                <w:lang w:val="en-US"/>
              </w:rPr>
            </w:pPr>
            <w:r w:rsidRPr="00C76BE3">
              <w:rPr>
                <w:b/>
                <w:bCs/>
                <w:sz w:val="18"/>
                <w:lang w:val="en-US"/>
              </w:rPr>
              <w:t>TTC.2.8. Use non-verbal communication skills.</w:t>
            </w:r>
          </w:p>
          <w:p w:rsidR="00475F87" w:rsidRPr="00C76BE3" w:rsidRDefault="00D276D7">
            <w:pPr>
              <w:pStyle w:val="TableParagraph"/>
              <w:spacing w:line="204" w:lineRule="exact"/>
              <w:ind w:left="108"/>
              <w:rPr>
                <w:i/>
                <w:sz w:val="18"/>
                <w:lang w:val="en-US"/>
              </w:rPr>
            </w:pPr>
            <w:r w:rsidRPr="00C76BE3">
              <w:rPr>
                <w:i/>
                <w:iCs/>
                <w:sz w:val="18"/>
                <w:lang w:val="en-US"/>
              </w:rPr>
              <w:t>(They are asked to use body language elements.)</w:t>
            </w:r>
          </w:p>
        </w:tc>
        <w:tc>
          <w:tcPr>
            <w:tcW w:w="3926" w:type="dxa"/>
          </w:tcPr>
          <w:p w:rsidR="00475F87" w:rsidRPr="00C76BE3" w:rsidRDefault="00D276D7">
            <w:pPr>
              <w:pStyle w:val="TableParagraph"/>
              <w:ind w:left="110" w:right="601"/>
              <w:rPr>
                <w:b/>
                <w:sz w:val="18"/>
                <w:lang w:val="en-US"/>
              </w:rPr>
            </w:pPr>
            <w:r w:rsidRPr="00C76BE3">
              <w:rPr>
                <w:b/>
                <w:bCs/>
                <w:sz w:val="18"/>
                <w:lang w:val="en-US"/>
              </w:rPr>
              <w:t>TTC.2.1. Use basic vocabulary correctly.</w:t>
            </w:r>
          </w:p>
          <w:p w:rsidR="00475F87" w:rsidRPr="00C76BE3" w:rsidRDefault="00D276D7">
            <w:pPr>
              <w:pStyle w:val="TableParagraph"/>
              <w:spacing w:before="1" w:line="207" w:lineRule="exact"/>
              <w:ind w:left="110"/>
              <w:rPr>
                <w:b/>
                <w:sz w:val="18"/>
                <w:lang w:val="en-US"/>
              </w:rPr>
            </w:pPr>
            <w:r w:rsidRPr="00C76BE3">
              <w:rPr>
                <w:b/>
                <w:bCs/>
                <w:sz w:val="18"/>
                <w:lang w:val="en-US"/>
              </w:rPr>
              <w:t>TTC.2.11. Pronounce words correctly.</w:t>
            </w:r>
          </w:p>
          <w:p w:rsidR="00475F87" w:rsidRPr="00C76BE3" w:rsidRDefault="00D276D7">
            <w:pPr>
              <w:pStyle w:val="TableParagraph"/>
              <w:ind w:left="110" w:right="810"/>
              <w:rPr>
                <w:b/>
                <w:sz w:val="18"/>
                <w:lang w:val="en-US"/>
              </w:rPr>
            </w:pPr>
            <w:r w:rsidRPr="00C76BE3">
              <w:rPr>
                <w:b/>
                <w:bCs/>
                <w:sz w:val="18"/>
                <w:lang w:val="en-US"/>
              </w:rPr>
              <w:t>TTC.2.12. Give prepared speeches. TTC.2.13. Give impromptu speeches. TTC.2.14. Organize their speech around a certain theme.</w:t>
            </w:r>
          </w:p>
          <w:p w:rsidR="00475F87" w:rsidRPr="00C76BE3" w:rsidRDefault="00D276D7">
            <w:pPr>
              <w:pStyle w:val="TableParagraph"/>
              <w:ind w:left="110" w:right="500"/>
              <w:rPr>
                <w:b/>
                <w:sz w:val="18"/>
                <w:lang w:val="en-US"/>
              </w:rPr>
            </w:pPr>
            <w:r w:rsidRPr="00C76BE3">
              <w:rPr>
                <w:b/>
                <w:bCs/>
                <w:sz w:val="18"/>
                <w:lang w:val="en-US"/>
              </w:rPr>
              <w:t>TTC.2.15. Use transitions and conjunctions appropriately in their speeches.</w:t>
            </w:r>
          </w:p>
          <w:p w:rsidR="00475F87" w:rsidRPr="00C76BE3" w:rsidRDefault="00D276D7" w:rsidP="00277FC2">
            <w:pPr>
              <w:pStyle w:val="TableParagraph"/>
              <w:spacing w:before="1" w:line="207" w:lineRule="exact"/>
              <w:ind w:left="110"/>
              <w:rPr>
                <w:b/>
                <w:sz w:val="18"/>
                <w:lang w:val="en-US"/>
              </w:rPr>
            </w:pPr>
            <w:r w:rsidRPr="00C76BE3">
              <w:rPr>
                <w:b/>
                <w:bCs/>
                <w:sz w:val="18"/>
                <w:lang w:val="en-US"/>
              </w:rPr>
              <w:t>TTC.2.16. Make comparisons in</w:t>
            </w:r>
            <w:r w:rsidR="00277FC2">
              <w:rPr>
                <w:b/>
                <w:sz w:val="18"/>
                <w:lang w:val="en-US"/>
              </w:rPr>
              <w:t xml:space="preserve"> </w:t>
            </w:r>
            <w:r w:rsidRPr="00C76BE3">
              <w:rPr>
                <w:b/>
                <w:bCs/>
                <w:sz w:val="18"/>
                <w:lang w:val="en-US"/>
              </w:rPr>
              <w:t>their speeches.</w:t>
            </w:r>
          </w:p>
          <w:p w:rsidR="00475F87" w:rsidRPr="00C76BE3" w:rsidRDefault="00D276D7">
            <w:pPr>
              <w:pStyle w:val="TableParagraph"/>
              <w:ind w:left="110" w:right="731"/>
              <w:rPr>
                <w:i/>
                <w:sz w:val="18"/>
                <w:lang w:val="en-US"/>
              </w:rPr>
            </w:pPr>
            <w:r w:rsidRPr="00C76BE3">
              <w:rPr>
                <w:i/>
                <w:iCs/>
                <w:sz w:val="18"/>
                <w:lang w:val="en-US"/>
              </w:rPr>
              <w:t>(Living and nonliving things are addressed in terms of their physical characteristics.</w:t>
            </w:r>
          </w:p>
          <w:p w:rsidR="00475F87" w:rsidRPr="00C76BE3" w:rsidRDefault="00D276D7">
            <w:pPr>
              <w:pStyle w:val="TableParagraph"/>
              <w:ind w:left="110"/>
              <w:rPr>
                <w:i/>
                <w:sz w:val="18"/>
                <w:lang w:val="en-US"/>
              </w:rPr>
            </w:pPr>
            <w:r w:rsidRPr="00C76BE3">
              <w:rPr>
                <w:i/>
                <w:iCs/>
                <w:sz w:val="18"/>
                <w:lang w:val="en-US"/>
              </w:rPr>
              <w:t>- Humans are addressed in terms of personality traits.)</w:t>
            </w:r>
          </w:p>
          <w:p w:rsidR="00475F87" w:rsidRPr="00C76BE3" w:rsidRDefault="00D276D7">
            <w:pPr>
              <w:pStyle w:val="TableParagraph"/>
              <w:spacing w:before="3" w:line="204" w:lineRule="exact"/>
              <w:ind w:left="110"/>
              <w:rPr>
                <w:b/>
                <w:sz w:val="18"/>
                <w:lang w:val="en-US"/>
              </w:rPr>
            </w:pPr>
            <w:r w:rsidRPr="00C76BE3">
              <w:rPr>
                <w:b/>
                <w:bCs/>
                <w:sz w:val="18"/>
                <w:lang w:val="en-US"/>
              </w:rPr>
              <w:t>TTC.2.8. Use non-verbal communication skills.</w:t>
            </w:r>
          </w:p>
          <w:p w:rsidR="00475F87" w:rsidRPr="00C76BE3" w:rsidRDefault="00D276D7">
            <w:pPr>
              <w:pStyle w:val="TableParagraph"/>
              <w:spacing w:line="191" w:lineRule="exact"/>
              <w:ind w:left="110"/>
              <w:rPr>
                <w:i/>
                <w:sz w:val="18"/>
                <w:lang w:val="en-US"/>
              </w:rPr>
            </w:pPr>
            <w:r w:rsidRPr="00C76BE3">
              <w:rPr>
                <w:i/>
                <w:iCs/>
                <w:sz w:val="18"/>
                <w:lang w:val="en-US"/>
              </w:rPr>
              <w:t>(They are asked to use body language elements.)</w:t>
            </w:r>
          </w:p>
        </w:tc>
      </w:tr>
    </w:tbl>
    <w:p w:rsidR="00475F87" w:rsidRPr="00C76BE3" w:rsidRDefault="00475F87">
      <w:pPr>
        <w:spacing w:line="191" w:lineRule="exact"/>
        <w:rPr>
          <w:sz w:val="18"/>
          <w:lang w:val="en-US"/>
        </w:rPr>
        <w:sectPr w:rsidR="00475F87" w:rsidRPr="00C76BE3">
          <w:pgSz w:w="16840" w:h="11910" w:orient="landscape"/>
          <w:pgMar w:top="480" w:right="420" w:bottom="1200" w:left="440" w:header="0" w:footer="925" w:gutter="0"/>
          <w:cols w:space="720"/>
        </w:sectPr>
      </w:pPr>
    </w:p>
    <w:p w:rsidR="00475F87" w:rsidRPr="00C76BE3" w:rsidRDefault="00D276D7">
      <w:pPr>
        <w:pStyle w:val="GvdeMetni"/>
        <w:spacing w:before="76" w:after="47"/>
        <w:ind w:left="1684"/>
        <w:rPr>
          <w:lang w:val="en-US"/>
        </w:rPr>
      </w:pPr>
      <w:bookmarkStart w:id="27" w:name="_bookmark14"/>
      <w:bookmarkStart w:id="28" w:name="Tablo_9._Seviyelere_Göre_Okuma_Kazanımla"/>
      <w:bookmarkEnd w:id="27"/>
      <w:bookmarkEnd w:id="28"/>
      <w:r w:rsidRPr="00C76BE3">
        <w:rPr>
          <w:b/>
          <w:bCs/>
          <w:lang w:val="en-US"/>
        </w:rPr>
        <w:lastRenderedPageBreak/>
        <w:t xml:space="preserve">Table 9. </w:t>
      </w:r>
      <w:r w:rsidRPr="00C76BE3">
        <w:rPr>
          <w:lang w:val="en-US"/>
        </w:rPr>
        <w:t>Explanations on Learning Outcomes for Reading by Grades</w:t>
      </w: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3542"/>
        <w:gridCol w:w="4252"/>
        <w:gridCol w:w="4108"/>
      </w:tblGrid>
      <w:tr w:rsidR="00475F87" w:rsidRPr="00C76BE3">
        <w:trPr>
          <w:trHeight w:val="275"/>
        </w:trPr>
        <w:tc>
          <w:tcPr>
            <w:tcW w:w="3547" w:type="dxa"/>
          </w:tcPr>
          <w:p w:rsidR="002D37E7" w:rsidRDefault="00D276D7">
            <w:pPr>
              <w:pStyle w:val="TableParagraph"/>
              <w:spacing w:before="33"/>
              <w:ind w:left="647" w:right="638"/>
              <w:jc w:val="center"/>
              <w:rPr>
                <w:b/>
                <w:bCs/>
                <w:sz w:val="18"/>
                <w:lang w:val="en-US"/>
              </w:rPr>
            </w:pPr>
            <w:r w:rsidRPr="00C76BE3">
              <w:rPr>
                <w:b/>
                <w:bCs/>
                <w:sz w:val="18"/>
                <w:lang w:val="en-US"/>
              </w:rPr>
              <w:t xml:space="preserve">TTC.3. READING </w:t>
            </w:r>
          </w:p>
          <w:p w:rsidR="00475F87" w:rsidRPr="00C76BE3" w:rsidRDefault="00D276D7">
            <w:pPr>
              <w:pStyle w:val="TableParagraph"/>
              <w:spacing w:before="33"/>
              <w:ind w:left="647" w:right="638"/>
              <w:jc w:val="center"/>
              <w:rPr>
                <w:b/>
                <w:sz w:val="18"/>
                <w:lang w:val="en-US"/>
              </w:rPr>
            </w:pPr>
            <w:r w:rsidRPr="00C76BE3">
              <w:rPr>
                <w:b/>
                <w:bCs/>
                <w:sz w:val="18"/>
                <w:lang w:val="en-US"/>
              </w:rPr>
              <w:t>GRADE 1</w:t>
            </w:r>
          </w:p>
        </w:tc>
        <w:tc>
          <w:tcPr>
            <w:tcW w:w="3542" w:type="dxa"/>
          </w:tcPr>
          <w:p w:rsidR="002D37E7" w:rsidRDefault="00D276D7">
            <w:pPr>
              <w:pStyle w:val="TableParagraph"/>
              <w:spacing w:before="33"/>
              <w:ind w:left="643" w:right="638"/>
              <w:jc w:val="center"/>
              <w:rPr>
                <w:b/>
                <w:bCs/>
                <w:sz w:val="18"/>
                <w:lang w:val="en-US"/>
              </w:rPr>
            </w:pPr>
            <w:r w:rsidRPr="00C76BE3">
              <w:rPr>
                <w:b/>
                <w:bCs/>
                <w:sz w:val="18"/>
                <w:lang w:val="en-US"/>
              </w:rPr>
              <w:t xml:space="preserve">TTC.3. READING </w:t>
            </w:r>
          </w:p>
          <w:p w:rsidR="00475F87" w:rsidRPr="00C76BE3" w:rsidRDefault="00D276D7">
            <w:pPr>
              <w:pStyle w:val="TableParagraph"/>
              <w:spacing w:before="33"/>
              <w:ind w:left="643" w:right="638"/>
              <w:jc w:val="center"/>
              <w:rPr>
                <w:b/>
                <w:sz w:val="18"/>
                <w:lang w:val="en-US"/>
              </w:rPr>
            </w:pPr>
            <w:r w:rsidRPr="00C76BE3">
              <w:rPr>
                <w:b/>
                <w:bCs/>
                <w:sz w:val="18"/>
                <w:lang w:val="en-US"/>
              </w:rPr>
              <w:t>GRADE 2</w:t>
            </w:r>
          </w:p>
        </w:tc>
        <w:tc>
          <w:tcPr>
            <w:tcW w:w="4252" w:type="dxa"/>
          </w:tcPr>
          <w:p w:rsidR="002D37E7" w:rsidRDefault="00D276D7" w:rsidP="002D37E7">
            <w:pPr>
              <w:pStyle w:val="TableParagraph"/>
              <w:spacing w:before="33"/>
              <w:ind w:left="1020"/>
              <w:rPr>
                <w:b/>
                <w:bCs/>
                <w:sz w:val="18"/>
                <w:lang w:val="en-US"/>
              </w:rPr>
            </w:pPr>
            <w:r w:rsidRPr="00C76BE3">
              <w:rPr>
                <w:b/>
                <w:bCs/>
                <w:sz w:val="18"/>
                <w:lang w:val="en-US"/>
              </w:rPr>
              <w:t xml:space="preserve">TTC.3. READING </w:t>
            </w:r>
          </w:p>
          <w:p w:rsidR="00475F87" w:rsidRPr="002D37E7" w:rsidRDefault="002D37E7" w:rsidP="002D37E7">
            <w:pPr>
              <w:pStyle w:val="TableParagraph"/>
              <w:spacing w:before="33"/>
              <w:ind w:left="1020"/>
              <w:rPr>
                <w:b/>
                <w:bCs/>
                <w:sz w:val="18"/>
                <w:lang w:val="en-US"/>
              </w:rPr>
            </w:pPr>
            <w:r>
              <w:rPr>
                <w:b/>
                <w:bCs/>
                <w:sz w:val="18"/>
                <w:lang w:val="en-US"/>
              </w:rPr>
              <w:t xml:space="preserve">       </w:t>
            </w:r>
            <w:r w:rsidR="00D276D7" w:rsidRPr="00C76BE3">
              <w:rPr>
                <w:b/>
                <w:bCs/>
                <w:sz w:val="18"/>
                <w:lang w:val="en-US"/>
              </w:rPr>
              <w:t>GRADE 3</w:t>
            </w:r>
          </w:p>
        </w:tc>
        <w:tc>
          <w:tcPr>
            <w:tcW w:w="4108" w:type="dxa"/>
          </w:tcPr>
          <w:p w:rsidR="002D37E7" w:rsidRDefault="00D276D7">
            <w:pPr>
              <w:pStyle w:val="TableParagraph"/>
              <w:spacing w:before="33"/>
              <w:ind w:left="927" w:right="919"/>
              <w:jc w:val="center"/>
              <w:rPr>
                <w:b/>
                <w:bCs/>
                <w:sz w:val="18"/>
                <w:lang w:val="en-US"/>
              </w:rPr>
            </w:pPr>
            <w:r w:rsidRPr="00C76BE3">
              <w:rPr>
                <w:b/>
                <w:bCs/>
                <w:sz w:val="18"/>
                <w:lang w:val="en-US"/>
              </w:rPr>
              <w:t xml:space="preserve">TTC.3. READING </w:t>
            </w:r>
          </w:p>
          <w:p w:rsidR="00475F87" w:rsidRPr="00C76BE3" w:rsidRDefault="00D276D7">
            <w:pPr>
              <w:pStyle w:val="TableParagraph"/>
              <w:spacing w:before="33"/>
              <w:ind w:left="927" w:right="919"/>
              <w:jc w:val="center"/>
              <w:rPr>
                <w:b/>
                <w:sz w:val="18"/>
                <w:lang w:val="en-US"/>
              </w:rPr>
            </w:pPr>
            <w:r w:rsidRPr="00C76BE3">
              <w:rPr>
                <w:b/>
                <w:bCs/>
                <w:sz w:val="18"/>
                <w:lang w:val="en-US"/>
              </w:rPr>
              <w:t>GRADE 4</w:t>
            </w:r>
          </w:p>
        </w:tc>
      </w:tr>
      <w:tr w:rsidR="00475F87" w:rsidRPr="00C76BE3">
        <w:trPr>
          <w:trHeight w:val="3361"/>
        </w:trPr>
        <w:tc>
          <w:tcPr>
            <w:tcW w:w="3547" w:type="dxa"/>
          </w:tcPr>
          <w:p w:rsidR="00FF7B35" w:rsidRPr="00C76BE3" w:rsidRDefault="00D276D7">
            <w:pPr>
              <w:pStyle w:val="TableParagraph"/>
              <w:spacing w:line="276" w:lineRule="auto"/>
              <w:ind w:left="110" w:right="156"/>
              <w:rPr>
                <w:b/>
                <w:bCs/>
                <w:sz w:val="18"/>
                <w:lang w:val="en-US"/>
              </w:rPr>
            </w:pPr>
            <w:r w:rsidRPr="00C76BE3">
              <w:rPr>
                <w:b/>
                <w:bCs/>
                <w:sz w:val="18"/>
                <w:lang w:val="en-US"/>
              </w:rPr>
              <w:t xml:space="preserve">TTC.3.1. Prepare for reading. </w:t>
            </w:r>
          </w:p>
          <w:p w:rsidR="00475F87" w:rsidRPr="00C76BE3" w:rsidRDefault="00D276D7">
            <w:pPr>
              <w:pStyle w:val="TableParagraph"/>
              <w:spacing w:line="276" w:lineRule="auto"/>
              <w:ind w:left="110" w:right="156"/>
              <w:rPr>
                <w:b/>
                <w:sz w:val="18"/>
                <w:lang w:val="en-US"/>
              </w:rPr>
            </w:pPr>
            <w:r w:rsidRPr="00C76BE3">
              <w:rPr>
                <w:b/>
                <w:bCs/>
                <w:sz w:val="18"/>
                <w:lang w:val="en-US"/>
              </w:rPr>
              <w:t>TTC.3.2. Interpret pictures and images. TTC.3.3. Know the meanings of figures, symbols and signs.</w:t>
            </w:r>
          </w:p>
        </w:tc>
        <w:tc>
          <w:tcPr>
            <w:tcW w:w="3542" w:type="dxa"/>
          </w:tcPr>
          <w:p w:rsidR="00475F87" w:rsidRPr="00C76BE3" w:rsidRDefault="00D276D7">
            <w:pPr>
              <w:pStyle w:val="TableParagraph"/>
              <w:spacing w:line="206" w:lineRule="exact"/>
              <w:ind w:left="108"/>
              <w:rPr>
                <w:b/>
                <w:sz w:val="18"/>
                <w:lang w:val="en-US"/>
              </w:rPr>
            </w:pPr>
            <w:r w:rsidRPr="00C76BE3">
              <w:rPr>
                <w:b/>
                <w:bCs/>
                <w:sz w:val="18"/>
                <w:lang w:val="en-US"/>
              </w:rPr>
              <w:t>TTC.3.4. Recognize the letters in the Turkish alphabet.</w:t>
            </w:r>
          </w:p>
          <w:p w:rsidR="00FF7B35" w:rsidRPr="00C76BE3" w:rsidRDefault="00D276D7">
            <w:pPr>
              <w:pStyle w:val="TableParagraph"/>
              <w:ind w:left="108" w:right="479"/>
              <w:rPr>
                <w:b/>
                <w:bCs/>
                <w:sz w:val="18"/>
                <w:lang w:val="en-US"/>
              </w:rPr>
            </w:pPr>
            <w:r w:rsidRPr="00C76BE3">
              <w:rPr>
                <w:b/>
                <w:bCs/>
                <w:sz w:val="18"/>
                <w:lang w:val="en-US"/>
              </w:rPr>
              <w:t>TTC.3.5. Understand the relationship between letters and sounds.</w:t>
            </w:r>
          </w:p>
          <w:p w:rsidR="00FF7B35" w:rsidRPr="00C76BE3" w:rsidRDefault="00D276D7">
            <w:pPr>
              <w:pStyle w:val="TableParagraph"/>
              <w:ind w:left="108" w:right="479"/>
              <w:rPr>
                <w:b/>
                <w:bCs/>
                <w:sz w:val="18"/>
                <w:lang w:val="en-US"/>
              </w:rPr>
            </w:pPr>
            <w:r w:rsidRPr="00C76BE3">
              <w:rPr>
                <w:b/>
                <w:bCs/>
                <w:sz w:val="18"/>
                <w:lang w:val="en-US"/>
              </w:rPr>
              <w:t xml:space="preserve"> TTC.3.6. Read syllables and words. TTC.3.7. Read simple and short sentences. </w:t>
            </w:r>
          </w:p>
          <w:p w:rsidR="00475F87" w:rsidRPr="00C76BE3" w:rsidRDefault="00D276D7">
            <w:pPr>
              <w:pStyle w:val="TableParagraph"/>
              <w:ind w:left="108" w:right="479"/>
              <w:rPr>
                <w:b/>
                <w:sz w:val="18"/>
                <w:lang w:val="en-US"/>
              </w:rPr>
            </w:pPr>
            <w:r w:rsidRPr="00C76BE3">
              <w:rPr>
                <w:b/>
                <w:bCs/>
                <w:sz w:val="18"/>
                <w:lang w:val="en-US"/>
              </w:rPr>
              <w:t>TTC.3.8. Read short texts.</w:t>
            </w:r>
          </w:p>
          <w:p w:rsidR="00475F87" w:rsidRPr="00C76BE3" w:rsidRDefault="00D276D7">
            <w:pPr>
              <w:pStyle w:val="TableParagraph"/>
              <w:ind w:left="108" w:right="704"/>
              <w:rPr>
                <w:b/>
                <w:sz w:val="18"/>
                <w:lang w:val="en-US"/>
              </w:rPr>
            </w:pPr>
            <w:r w:rsidRPr="00C76BE3">
              <w:rPr>
                <w:b/>
                <w:bCs/>
                <w:sz w:val="18"/>
                <w:lang w:val="en-US"/>
              </w:rPr>
              <w:t>TTC.3.9. Make sense of symbols and signs.</w:t>
            </w:r>
          </w:p>
          <w:p w:rsidR="00475F87" w:rsidRPr="00C76BE3" w:rsidRDefault="00D276D7">
            <w:pPr>
              <w:pStyle w:val="TableParagraph"/>
              <w:spacing w:before="1"/>
              <w:ind w:left="108"/>
              <w:rPr>
                <w:b/>
                <w:sz w:val="18"/>
                <w:lang w:val="en-US"/>
              </w:rPr>
            </w:pPr>
            <w:r w:rsidRPr="00C76BE3">
              <w:rPr>
                <w:b/>
                <w:bCs/>
                <w:sz w:val="18"/>
                <w:lang w:val="en-US"/>
              </w:rPr>
              <w:t>TTC.3.10. Talk about images of texts.</w:t>
            </w:r>
          </w:p>
          <w:p w:rsidR="00FF7B35" w:rsidRPr="00C76BE3" w:rsidRDefault="00D276D7">
            <w:pPr>
              <w:pStyle w:val="TableParagraph"/>
              <w:ind w:left="108" w:right="134" w:hanging="1"/>
              <w:rPr>
                <w:b/>
                <w:bCs/>
                <w:sz w:val="18"/>
                <w:lang w:val="en-US"/>
              </w:rPr>
            </w:pPr>
            <w:r w:rsidRPr="00C76BE3">
              <w:rPr>
                <w:b/>
                <w:bCs/>
                <w:sz w:val="18"/>
                <w:lang w:val="en-US"/>
              </w:rPr>
              <w:t xml:space="preserve">TTC.3.11. Summarize short texts they have read. </w:t>
            </w:r>
          </w:p>
          <w:p w:rsidR="00475F87" w:rsidRPr="00C76BE3" w:rsidRDefault="00D276D7">
            <w:pPr>
              <w:pStyle w:val="TableParagraph"/>
              <w:ind w:left="108" w:right="134" w:hanging="1"/>
              <w:rPr>
                <w:b/>
                <w:sz w:val="18"/>
                <w:lang w:val="en-US"/>
              </w:rPr>
            </w:pPr>
            <w:r w:rsidRPr="00C76BE3">
              <w:rPr>
                <w:b/>
                <w:bCs/>
                <w:sz w:val="18"/>
                <w:lang w:val="en-US"/>
              </w:rPr>
              <w:t>TTC.3.12. Identify the topic of a text.</w:t>
            </w:r>
          </w:p>
          <w:p w:rsidR="00475F87" w:rsidRPr="00C76BE3" w:rsidRDefault="00D276D7">
            <w:pPr>
              <w:pStyle w:val="TableParagraph"/>
              <w:spacing w:line="204" w:lineRule="exact"/>
              <w:ind w:left="108"/>
              <w:rPr>
                <w:b/>
                <w:sz w:val="18"/>
                <w:lang w:val="en-US"/>
              </w:rPr>
            </w:pPr>
            <w:r w:rsidRPr="00C76BE3">
              <w:rPr>
                <w:b/>
                <w:bCs/>
                <w:sz w:val="18"/>
                <w:lang w:val="en-US"/>
              </w:rPr>
              <w:t>TTC.3.13. Follow the written instructions.</w:t>
            </w:r>
          </w:p>
          <w:p w:rsidR="00475F87" w:rsidRPr="00C76BE3" w:rsidRDefault="00D276D7">
            <w:pPr>
              <w:pStyle w:val="TableParagraph"/>
              <w:spacing w:line="204" w:lineRule="exact"/>
              <w:ind w:left="108"/>
              <w:rPr>
                <w:i/>
                <w:sz w:val="18"/>
                <w:lang w:val="en-US"/>
              </w:rPr>
            </w:pPr>
            <w:r w:rsidRPr="00C76BE3">
              <w:rPr>
                <w:i/>
                <w:iCs/>
                <w:sz w:val="18"/>
                <w:lang w:val="en-US"/>
              </w:rPr>
              <w:t>(Focus is placed on instructions including a single element.)</w:t>
            </w:r>
          </w:p>
        </w:tc>
        <w:tc>
          <w:tcPr>
            <w:tcW w:w="4252" w:type="dxa"/>
          </w:tcPr>
          <w:p w:rsidR="00475F87" w:rsidRPr="00C76BE3" w:rsidRDefault="00D276D7">
            <w:pPr>
              <w:pStyle w:val="TableParagraph"/>
              <w:spacing w:line="206" w:lineRule="exact"/>
              <w:ind w:left="108"/>
              <w:rPr>
                <w:b/>
                <w:sz w:val="18"/>
                <w:lang w:val="en-US"/>
              </w:rPr>
            </w:pPr>
            <w:r w:rsidRPr="00C76BE3">
              <w:rPr>
                <w:b/>
                <w:bCs/>
                <w:sz w:val="18"/>
                <w:lang w:val="en-US"/>
              </w:rPr>
              <w:t>TTC.3.14. Read punctuation.</w:t>
            </w:r>
          </w:p>
          <w:p w:rsidR="00475F87" w:rsidRPr="00C76BE3" w:rsidRDefault="00D276D7">
            <w:pPr>
              <w:pStyle w:val="TableParagraph"/>
              <w:spacing w:before="2"/>
              <w:ind w:left="108" w:right="338"/>
              <w:rPr>
                <w:b/>
                <w:sz w:val="18"/>
                <w:lang w:val="en-US"/>
              </w:rPr>
            </w:pPr>
            <w:r w:rsidRPr="00C76BE3">
              <w:rPr>
                <w:b/>
                <w:bCs/>
                <w:sz w:val="18"/>
                <w:lang w:val="en-US"/>
              </w:rPr>
              <w:t>TTC.3.15. Pay attention to stress, intonation and pronunciation while reading.</w:t>
            </w:r>
          </w:p>
          <w:p w:rsidR="00475F87" w:rsidRPr="00C76BE3" w:rsidRDefault="00D276D7">
            <w:pPr>
              <w:pStyle w:val="TableParagraph"/>
              <w:ind w:left="108" w:right="843"/>
              <w:rPr>
                <w:b/>
                <w:sz w:val="18"/>
                <w:lang w:val="en-US"/>
              </w:rPr>
            </w:pPr>
            <w:r w:rsidRPr="00C76BE3">
              <w:rPr>
                <w:b/>
                <w:bCs/>
                <w:sz w:val="18"/>
                <w:lang w:val="en-US"/>
              </w:rPr>
              <w:t>TTC.3.16. Find the meaning of unknown words they come across in their reading.</w:t>
            </w:r>
          </w:p>
          <w:p w:rsidR="00475F87" w:rsidRPr="00C76BE3" w:rsidRDefault="00D276D7">
            <w:pPr>
              <w:pStyle w:val="TableParagraph"/>
              <w:ind w:left="108"/>
              <w:rPr>
                <w:b/>
                <w:sz w:val="18"/>
                <w:lang w:val="en-US"/>
              </w:rPr>
            </w:pPr>
            <w:r w:rsidRPr="00C76BE3">
              <w:rPr>
                <w:b/>
                <w:bCs/>
                <w:sz w:val="18"/>
                <w:lang w:val="en-US"/>
              </w:rPr>
              <w:t>TTC.3.20. Find synonyms of the words they come across in their reading.</w:t>
            </w:r>
          </w:p>
          <w:p w:rsidR="00475F87" w:rsidRPr="00C76BE3" w:rsidRDefault="00D276D7">
            <w:pPr>
              <w:pStyle w:val="TableParagraph"/>
              <w:ind w:left="108"/>
              <w:rPr>
                <w:b/>
                <w:sz w:val="18"/>
                <w:lang w:val="en-US"/>
              </w:rPr>
            </w:pPr>
            <w:r w:rsidRPr="00C76BE3">
              <w:rPr>
                <w:b/>
                <w:bCs/>
                <w:sz w:val="18"/>
                <w:lang w:val="en-US"/>
              </w:rPr>
              <w:t>TTC.3.21. Find antonyms of the words they come across in their reading.</w:t>
            </w:r>
          </w:p>
          <w:p w:rsidR="00475F87" w:rsidRPr="00C76BE3" w:rsidRDefault="00D276D7">
            <w:pPr>
              <w:pStyle w:val="TableParagraph"/>
              <w:ind w:left="108" w:right="338"/>
              <w:rPr>
                <w:b/>
                <w:sz w:val="18"/>
                <w:lang w:val="en-US"/>
              </w:rPr>
            </w:pPr>
            <w:r w:rsidRPr="00C76BE3">
              <w:rPr>
                <w:b/>
                <w:bCs/>
                <w:sz w:val="18"/>
                <w:lang w:val="en-US"/>
              </w:rPr>
              <w:t>TTC.3.22. Outline the text passages they have read. TTC.3.12. Identify the topic of a text. TTC.3.23. Distinguish between the real and imaginary elements in a text.</w:t>
            </w:r>
          </w:p>
          <w:p w:rsidR="00475F87" w:rsidRPr="00C76BE3" w:rsidRDefault="00D276D7">
            <w:pPr>
              <w:pStyle w:val="TableParagraph"/>
              <w:spacing w:line="204" w:lineRule="exact"/>
              <w:ind w:left="108"/>
              <w:rPr>
                <w:b/>
                <w:sz w:val="18"/>
                <w:lang w:val="en-US"/>
              </w:rPr>
            </w:pPr>
            <w:r w:rsidRPr="00C76BE3">
              <w:rPr>
                <w:b/>
                <w:bCs/>
                <w:sz w:val="18"/>
                <w:lang w:val="en-US"/>
              </w:rPr>
              <w:t>TTC.3.13. Follow the written instructions.</w:t>
            </w:r>
          </w:p>
          <w:p w:rsidR="00475F87" w:rsidRPr="00C76BE3" w:rsidRDefault="00D276D7">
            <w:pPr>
              <w:pStyle w:val="TableParagraph"/>
              <w:spacing w:line="204" w:lineRule="exact"/>
              <w:ind w:left="108"/>
              <w:rPr>
                <w:i/>
                <w:sz w:val="18"/>
                <w:lang w:val="en-US"/>
              </w:rPr>
            </w:pPr>
            <w:r w:rsidRPr="00C76BE3">
              <w:rPr>
                <w:i/>
                <w:iCs/>
                <w:sz w:val="18"/>
                <w:lang w:val="en-US"/>
              </w:rPr>
              <w:t>(Focus is placed on instructions including two elements.)</w:t>
            </w:r>
          </w:p>
        </w:tc>
        <w:tc>
          <w:tcPr>
            <w:tcW w:w="4108" w:type="dxa"/>
          </w:tcPr>
          <w:p w:rsidR="00475F87" w:rsidRPr="00C76BE3" w:rsidRDefault="00D276D7">
            <w:pPr>
              <w:pStyle w:val="TableParagraph"/>
              <w:spacing w:line="206" w:lineRule="exact"/>
              <w:ind w:left="109"/>
              <w:rPr>
                <w:b/>
                <w:sz w:val="18"/>
                <w:lang w:val="en-US"/>
              </w:rPr>
            </w:pPr>
            <w:r w:rsidRPr="00C76BE3">
              <w:rPr>
                <w:b/>
                <w:bCs/>
                <w:sz w:val="18"/>
                <w:lang w:val="en-US"/>
              </w:rPr>
              <w:t>TTC.3.14. Read punctuation.</w:t>
            </w:r>
          </w:p>
          <w:p w:rsidR="00475F87" w:rsidRPr="00C76BE3" w:rsidRDefault="00D276D7">
            <w:pPr>
              <w:pStyle w:val="TableParagraph"/>
              <w:spacing w:before="2"/>
              <w:ind w:left="109" w:right="443"/>
              <w:rPr>
                <w:b/>
                <w:sz w:val="18"/>
                <w:lang w:val="en-US"/>
              </w:rPr>
            </w:pPr>
            <w:r w:rsidRPr="00C76BE3">
              <w:rPr>
                <w:b/>
                <w:bCs/>
                <w:sz w:val="18"/>
                <w:lang w:val="en-US"/>
              </w:rPr>
              <w:t>TTC.3.15. Pay attention to stress, intonation and pronunciation while reading.</w:t>
            </w:r>
          </w:p>
          <w:p w:rsidR="00475F87" w:rsidRPr="00C76BE3" w:rsidRDefault="00D276D7">
            <w:pPr>
              <w:pStyle w:val="TableParagraph"/>
              <w:ind w:left="109" w:right="698"/>
              <w:rPr>
                <w:b/>
                <w:sz w:val="18"/>
                <w:lang w:val="en-US"/>
              </w:rPr>
            </w:pPr>
            <w:r w:rsidRPr="00C76BE3">
              <w:rPr>
                <w:b/>
                <w:bCs/>
                <w:sz w:val="18"/>
                <w:lang w:val="en-US"/>
              </w:rPr>
              <w:t>TTC.3.16. Find the meaning of unknown words they come across in their reading.</w:t>
            </w:r>
          </w:p>
          <w:p w:rsidR="00475F87" w:rsidRPr="00C76BE3" w:rsidRDefault="00D276D7">
            <w:pPr>
              <w:pStyle w:val="TableParagraph"/>
              <w:ind w:left="109" w:right="417"/>
              <w:rPr>
                <w:b/>
                <w:sz w:val="18"/>
                <w:lang w:val="en-US"/>
              </w:rPr>
            </w:pPr>
            <w:r w:rsidRPr="00C76BE3">
              <w:rPr>
                <w:b/>
                <w:bCs/>
                <w:sz w:val="18"/>
                <w:lang w:val="en-US"/>
              </w:rPr>
              <w:t>TTC.3.20 Find synonyms of the words they come across in their reading.</w:t>
            </w:r>
          </w:p>
          <w:p w:rsidR="00475F87" w:rsidRPr="00C76BE3" w:rsidRDefault="00D276D7">
            <w:pPr>
              <w:pStyle w:val="TableParagraph"/>
              <w:ind w:left="109" w:hanging="1"/>
              <w:rPr>
                <w:b/>
                <w:sz w:val="18"/>
                <w:lang w:val="en-US"/>
              </w:rPr>
            </w:pPr>
            <w:r w:rsidRPr="00C76BE3">
              <w:rPr>
                <w:b/>
                <w:bCs/>
                <w:sz w:val="18"/>
                <w:lang w:val="en-US"/>
              </w:rPr>
              <w:t>TTC.3.21. Find antonyms of the words they come across in their reading.</w:t>
            </w:r>
          </w:p>
          <w:p w:rsidR="00475F87" w:rsidRPr="00C76BE3" w:rsidRDefault="00D276D7">
            <w:pPr>
              <w:pStyle w:val="TableParagraph"/>
              <w:ind w:left="109" w:right="193"/>
              <w:rPr>
                <w:b/>
                <w:sz w:val="18"/>
                <w:lang w:val="en-US"/>
              </w:rPr>
            </w:pPr>
            <w:r w:rsidRPr="00C76BE3">
              <w:rPr>
                <w:b/>
                <w:bCs/>
                <w:sz w:val="18"/>
                <w:lang w:val="en-US"/>
              </w:rPr>
              <w:t>TTC.3.22. Outline the text passages they have read. TTC.3.12. Identify the topic of a text. TTC.3.23. Distinguish between the real and imaginary elements in a text.</w:t>
            </w:r>
          </w:p>
          <w:p w:rsidR="00475F87" w:rsidRPr="00C76BE3" w:rsidRDefault="00D276D7">
            <w:pPr>
              <w:pStyle w:val="TableParagraph"/>
              <w:spacing w:line="204" w:lineRule="exact"/>
              <w:ind w:left="109"/>
              <w:rPr>
                <w:b/>
                <w:sz w:val="18"/>
                <w:lang w:val="en-US"/>
              </w:rPr>
            </w:pPr>
            <w:r w:rsidRPr="00C76BE3">
              <w:rPr>
                <w:b/>
                <w:bCs/>
                <w:sz w:val="18"/>
                <w:lang w:val="en-US"/>
              </w:rPr>
              <w:t>TTC.3.13. Follow the written instructions.</w:t>
            </w:r>
          </w:p>
          <w:p w:rsidR="00475F87" w:rsidRPr="00C76BE3" w:rsidRDefault="00D276D7">
            <w:pPr>
              <w:pStyle w:val="TableParagraph"/>
              <w:spacing w:line="204" w:lineRule="exact"/>
              <w:ind w:left="109"/>
              <w:rPr>
                <w:i/>
                <w:sz w:val="18"/>
                <w:lang w:val="en-US"/>
              </w:rPr>
            </w:pPr>
            <w:r w:rsidRPr="00C76BE3">
              <w:rPr>
                <w:i/>
                <w:iCs/>
                <w:sz w:val="18"/>
                <w:lang w:val="en-US"/>
              </w:rPr>
              <w:t>(Focus is placed on instructions including three elements.)</w:t>
            </w:r>
          </w:p>
        </w:tc>
      </w:tr>
      <w:tr w:rsidR="00475F87" w:rsidRPr="00C76BE3">
        <w:trPr>
          <w:trHeight w:val="263"/>
        </w:trPr>
        <w:tc>
          <w:tcPr>
            <w:tcW w:w="3547" w:type="dxa"/>
          </w:tcPr>
          <w:p w:rsidR="006B7DA6" w:rsidRDefault="00D276D7" w:rsidP="00FF7B35">
            <w:pPr>
              <w:pStyle w:val="TableParagraph"/>
              <w:spacing w:before="28"/>
              <w:ind w:right="638"/>
              <w:jc w:val="center"/>
              <w:rPr>
                <w:b/>
                <w:bCs/>
                <w:sz w:val="18"/>
                <w:lang w:val="en-US"/>
              </w:rPr>
            </w:pPr>
            <w:r w:rsidRPr="00C76BE3">
              <w:rPr>
                <w:b/>
                <w:bCs/>
                <w:sz w:val="18"/>
                <w:lang w:val="en-US"/>
              </w:rPr>
              <w:t xml:space="preserve">TTC.3. READING </w:t>
            </w:r>
          </w:p>
          <w:p w:rsidR="00475F87" w:rsidRPr="00C76BE3" w:rsidRDefault="00D276D7" w:rsidP="00FF7B35">
            <w:pPr>
              <w:pStyle w:val="TableParagraph"/>
              <w:spacing w:before="28"/>
              <w:ind w:right="638"/>
              <w:jc w:val="center"/>
              <w:rPr>
                <w:b/>
                <w:sz w:val="18"/>
                <w:lang w:val="en-US"/>
              </w:rPr>
            </w:pPr>
            <w:r w:rsidRPr="00C76BE3">
              <w:rPr>
                <w:b/>
                <w:bCs/>
                <w:sz w:val="18"/>
                <w:lang w:val="en-US"/>
              </w:rPr>
              <w:t>GRADE 5</w:t>
            </w:r>
          </w:p>
        </w:tc>
        <w:tc>
          <w:tcPr>
            <w:tcW w:w="3542" w:type="dxa"/>
          </w:tcPr>
          <w:p w:rsidR="006B7DA6" w:rsidRDefault="00D276D7" w:rsidP="00FF7B35">
            <w:pPr>
              <w:pStyle w:val="TableParagraph"/>
              <w:spacing w:before="28"/>
              <w:ind w:right="638"/>
              <w:jc w:val="center"/>
              <w:rPr>
                <w:b/>
                <w:bCs/>
                <w:sz w:val="18"/>
                <w:lang w:val="en-US"/>
              </w:rPr>
            </w:pPr>
            <w:r w:rsidRPr="00C76BE3">
              <w:rPr>
                <w:b/>
                <w:bCs/>
                <w:sz w:val="18"/>
                <w:lang w:val="en-US"/>
              </w:rPr>
              <w:t xml:space="preserve">TTC.3. READING </w:t>
            </w:r>
          </w:p>
          <w:p w:rsidR="00475F87" w:rsidRPr="00C76BE3" w:rsidRDefault="00D276D7" w:rsidP="00FF7B35">
            <w:pPr>
              <w:pStyle w:val="TableParagraph"/>
              <w:spacing w:before="28"/>
              <w:ind w:right="638"/>
              <w:jc w:val="center"/>
              <w:rPr>
                <w:b/>
                <w:sz w:val="18"/>
                <w:lang w:val="en-US"/>
              </w:rPr>
            </w:pPr>
            <w:r w:rsidRPr="00C76BE3">
              <w:rPr>
                <w:b/>
                <w:bCs/>
                <w:sz w:val="18"/>
                <w:lang w:val="en-US"/>
              </w:rPr>
              <w:t>GRADE 6</w:t>
            </w:r>
          </w:p>
        </w:tc>
        <w:tc>
          <w:tcPr>
            <w:tcW w:w="4252" w:type="dxa"/>
          </w:tcPr>
          <w:p w:rsidR="006B7DA6" w:rsidRDefault="00D276D7">
            <w:pPr>
              <w:pStyle w:val="TableParagraph"/>
              <w:spacing w:before="28"/>
              <w:ind w:left="1020"/>
              <w:rPr>
                <w:b/>
                <w:bCs/>
                <w:sz w:val="18"/>
                <w:lang w:val="en-US"/>
              </w:rPr>
            </w:pPr>
            <w:r w:rsidRPr="00C76BE3">
              <w:rPr>
                <w:b/>
                <w:bCs/>
                <w:sz w:val="18"/>
                <w:lang w:val="en-US"/>
              </w:rPr>
              <w:t xml:space="preserve">TTC.3. READING </w:t>
            </w:r>
          </w:p>
          <w:p w:rsidR="00475F87" w:rsidRPr="00C76BE3" w:rsidRDefault="006B7DA6">
            <w:pPr>
              <w:pStyle w:val="TableParagraph"/>
              <w:spacing w:before="28"/>
              <w:ind w:left="1020"/>
              <w:rPr>
                <w:b/>
                <w:sz w:val="18"/>
                <w:lang w:val="en-US"/>
              </w:rPr>
            </w:pPr>
            <w:r>
              <w:rPr>
                <w:b/>
                <w:bCs/>
                <w:sz w:val="18"/>
                <w:lang w:val="en-US"/>
              </w:rPr>
              <w:t xml:space="preserve">      </w:t>
            </w:r>
            <w:r w:rsidR="00D276D7" w:rsidRPr="00C76BE3">
              <w:rPr>
                <w:b/>
                <w:bCs/>
                <w:sz w:val="18"/>
                <w:lang w:val="en-US"/>
              </w:rPr>
              <w:t>GRADE 7</w:t>
            </w:r>
          </w:p>
        </w:tc>
        <w:tc>
          <w:tcPr>
            <w:tcW w:w="4108" w:type="dxa"/>
          </w:tcPr>
          <w:p w:rsidR="006B7DA6" w:rsidRDefault="00D276D7" w:rsidP="00FF7B35">
            <w:pPr>
              <w:pStyle w:val="TableParagraph"/>
              <w:spacing w:before="28"/>
              <w:ind w:right="919"/>
              <w:jc w:val="center"/>
              <w:rPr>
                <w:b/>
                <w:bCs/>
                <w:sz w:val="18"/>
                <w:lang w:val="en-US"/>
              </w:rPr>
            </w:pPr>
            <w:r w:rsidRPr="00C76BE3">
              <w:rPr>
                <w:b/>
                <w:bCs/>
                <w:sz w:val="18"/>
                <w:lang w:val="en-US"/>
              </w:rPr>
              <w:t xml:space="preserve">TTC.3. READING </w:t>
            </w:r>
          </w:p>
          <w:p w:rsidR="00475F87" w:rsidRPr="00C76BE3" w:rsidRDefault="00D276D7" w:rsidP="00FF7B35">
            <w:pPr>
              <w:pStyle w:val="TableParagraph"/>
              <w:spacing w:before="28"/>
              <w:ind w:right="919"/>
              <w:jc w:val="center"/>
              <w:rPr>
                <w:b/>
                <w:sz w:val="18"/>
                <w:lang w:val="en-US"/>
              </w:rPr>
            </w:pPr>
            <w:r w:rsidRPr="00C76BE3">
              <w:rPr>
                <w:b/>
                <w:bCs/>
                <w:sz w:val="18"/>
                <w:lang w:val="en-US"/>
              </w:rPr>
              <w:t>GRADE 8</w:t>
            </w:r>
          </w:p>
        </w:tc>
      </w:tr>
      <w:tr w:rsidR="00475F87" w:rsidRPr="00C76BE3">
        <w:trPr>
          <w:trHeight w:val="5795"/>
        </w:trPr>
        <w:tc>
          <w:tcPr>
            <w:tcW w:w="3547" w:type="dxa"/>
          </w:tcPr>
          <w:p w:rsidR="006B7DA6" w:rsidRDefault="00D276D7">
            <w:pPr>
              <w:pStyle w:val="TableParagraph"/>
              <w:spacing w:before="1" w:line="237" w:lineRule="auto"/>
              <w:ind w:left="110" w:right="156"/>
              <w:rPr>
                <w:b/>
                <w:bCs/>
                <w:sz w:val="18"/>
                <w:lang w:val="en-US"/>
              </w:rPr>
            </w:pPr>
            <w:r w:rsidRPr="00C76BE3">
              <w:rPr>
                <w:b/>
                <w:bCs/>
                <w:sz w:val="18"/>
                <w:lang w:val="en-US"/>
              </w:rPr>
              <w:lastRenderedPageBreak/>
              <w:t xml:space="preserve">TTC.3.31. Use reading strategies. TTC.3.19. Find the meaning of vocabulary elements in their reading. </w:t>
            </w:r>
          </w:p>
          <w:p w:rsidR="00475F87" w:rsidRPr="00C76BE3" w:rsidRDefault="00D276D7">
            <w:pPr>
              <w:pStyle w:val="TableParagraph"/>
              <w:spacing w:before="1" w:line="237" w:lineRule="auto"/>
              <w:ind w:left="110" w:right="156"/>
              <w:rPr>
                <w:i/>
                <w:sz w:val="18"/>
                <w:lang w:val="en-US"/>
              </w:rPr>
            </w:pPr>
            <w:r w:rsidRPr="00C76BE3">
              <w:rPr>
                <w:i/>
                <w:iCs/>
                <w:sz w:val="18"/>
                <w:lang w:val="en-US"/>
              </w:rPr>
              <w:t>(Words, idioms, proverbs, reduplication, etc.)</w:t>
            </w:r>
          </w:p>
          <w:p w:rsidR="00475F87" w:rsidRPr="00C76BE3" w:rsidRDefault="00D276D7">
            <w:pPr>
              <w:pStyle w:val="TableParagraph"/>
              <w:spacing w:before="8"/>
              <w:ind w:left="110" w:right="156"/>
              <w:rPr>
                <w:b/>
                <w:sz w:val="18"/>
                <w:lang w:val="en-US"/>
              </w:rPr>
            </w:pPr>
            <w:r w:rsidRPr="00C76BE3">
              <w:rPr>
                <w:b/>
                <w:bCs/>
                <w:sz w:val="18"/>
                <w:lang w:val="en-US"/>
              </w:rPr>
              <w:t>TTC.3.24. Find the meaning of homonyms they come across in their reading.</w:t>
            </w:r>
          </w:p>
          <w:p w:rsidR="00475F87" w:rsidRPr="00C76BE3" w:rsidRDefault="00D276D7">
            <w:pPr>
              <w:pStyle w:val="TableParagraph"/>
              <w:spacing w:before="2" w:line="204" w:lineRule="exact"/>
              <w:ind w:left="110"/>
              <w:rPr>
                <w:b/>
                <w:sz w:val="18"/>
                <w:lang w:val="en-US"/>
              </w:rPr>
            </w:pPr>
            <w:r w:rsidRPr="00C76BE3">
              <w:rPr>
                <w:b/>
                <w:bCs/>
                <w:sz w:val="18"/>
                <w:lang w:val="en-US"/>
              </w:rPr>
              <w:t>TTC.3.27. Summarize what they read.</w:t>
            </w:r>
          </w:p>
          <w:p w:rsidR="00475F87" w:rsidRPr="00C76BE3" w:rsidRDefault="00D276D7">
            <w:pPr>
              <w:pStyle w:val="TableParagraph"/>
              <w:spacing w:line="204" w:lineRule="exact"/>
              <w:ind w:left="110"/>
              <w:rPr>
                <w:i/>
                <w:sz w:val="18"/>
                <w:lang w:val="en-US"/>
              </w:rPr>
            </w:pPr>
            <w:r w:rsidRPr="00C76BE3">
              <w:rPr>
                <w:i/>
                <w:iCs/>
                <w:sz w:val="18"/>
                <w:lang w:val="en-US"/>
              </w:rPr>
              <w:t>(Texts on incidents are addressed.)</w:t>
            </w:r>
          </w:p>
          <w:p w:rsidR="00475F87" w:rsidRPr="00C76BE3" w:rsidRDefault="00D276D7" w:rsidP="006B7DA6">
            <w:pPr>
              <w:pStyle w:val="TableParagraph"/>
              <w:spacing w:before="4" w:line="207" w:lineRule="exact"/>
              <w:ind w:left="110"/>
              <w:rPr>
                <w:b/>
                <w:sz w:val="18"/>
                <w:lang w:val="en-US"/>
              </w:rPr>
            </w:pPr>
            <w:r w:rsidRPr="00C76BE3">
              <w:rPr>
                <w:b/>
                <w:bCs/>
                <w:sz w:val="18"/>
                <w:lang w:val="en-US"/>
              </w:rPr>
              <w:t>TTC.3.12. Identify the topic of a</w:t>
            </w:r>
            <w:r w:rsidR="006B7DA6">
              <w:rPr>
                <w:b/>
                <w:sz w:val="18"/>
                <w:lang w:val="en-US"/>
              </w:rPr>
              <w:t xml:space="preserve"> </w:t>
            </w:r>
            <w:r w:rsidRPr="00C76BE3">
              <w:rPr>
                <w:b/>
                <w:bCs/>
                <w:sz w:val="18"/>
                <w:lang w:val="en-US"/>
              </w:rPr>
              <w:t>text.</w:t>
            </w:r>
          </w:p>
          <w:p w:rsidR="00475F87" w:rsidRPr="00C76BE3" w:rsidRDefault="00D276D7">
            <w:pPr>
              <w:pStyle w:val="TableParagraph"/>
              <w:spacing w:before="2"/>
              <w:ind w:left="110" w:right="156"/>
              <w:rPr>
                <w:b/>
                <w:sz w:val="18"/>
                <w:lang w:val="en-US"/>
              </w:rPr>
            </w:pPr>
            <w:r w:rsidRPr="00C76BE3">
              <w:rPr>
                <w:b/>
                <w:bCs/>
                <w:sz w:val="18"/>
                <w:lang w:val="en-US"/>
              </w:rPr>
              <w:t>TTC.3.25. Identify the main ideas/mood of a text.</w:t>
            </w:r>
          </w:p>
          <w:p w:rsidR="00475F87" w:rsidRPr="00C76BE3" w:rsidRDefault="00D276D7">
            <w:pPr>
              <w:pStyle w:val="TableParagraph"/>
              <w:spacing w:line="206" w:lineRule="exact"/>
              <w:ind w:left="110"/>
              <w:rPr>
                <w:b/>
                <w:sz w:val="18"/>
                <w:lang w:val="en-US"/>
              </w:rPr>
            </w:pPr>
            <w:r w:rsidRPr="00C76BE3">
              <w:rPr>
                <w:b/>
                <w:bCs/>
                <w:sz w:val="18"/>
                <w:lang w:val="en-US"/>
              </w:rPr>
              <w:t>TTC.3.32. Evaluate media texts.</w:t>
            </w:r>
          </w:p>
          <w:p w:rsidR="00475F87" w:rsidRPr="00C76BE3" w:rsidRDefault="00D276D7" w:rsidP="006B7DA6">
            <w:pPr>
              <w:pStyle w:val="TableParagraph"/>
              <w:spacing w:before="1" w:line="207" w:lineRule="exact"/>
              <w:ind w:left="110"/>
              <w:rPr>
                <w:b/>
                <w:sz w:val="18"/>
                <w:lang w:val="en-US"/>
              </w:rPr>
            </w:pPr>
            <w:r w:rsidRPr="00C76BE3">
              <w:rPr>
                <w:b/>
                <w:bCs/>
                <w:sz w:val="18"/>
                <w:lang w:val="en-US"/>
              </w:rPr>
              <w:t>TTC.3.28. Make comparisons between</w:t>
            </w:r>
            <w:r w:rsidR="006B7DA6">
              <w:rPr>
                <w:b/>
                <w:sz w:val="18"/>
                <w:lang w:val="en-US"/>
              </w:rPr>
              <w:t xml:space="preserve"> </w:t>
            </w:r>
            <w:r w:rsidRPr="00C76BE3">
              <w:rPr>
                <w:b/>
                <w:bCs/>
                <w:sz w:val="18"/>
                <w:lang w:val="en-US"/>
              </w:rPr>
              <w:t>texts.</w:t>
            </w:r>
          </w:p>
          <w:p w:rsidR="00475F87" w:rsidRPr="00C76BE3" w:rsidRDefault="00D276D7">
            <w:pPr>
              <w:pStyle w:val="TableParagraph"/>
              <w:ind w:left="110" w:right="706"/>
              <w:rPr>
                <w:i/>
                <w:sz w:val="18"/>
                <w:lang w:val="en-US"/>
              </w:rPr>
            </w:pPr>
            <w:r w:rsidRPr="00C76BE3">
              <w:rPr>
                <w:i/>
                <w:iCs/>
                <w:sz w:val="18"/>
                <w:lang w:val="en-US"/>
              </w:rPr>
              <w:t>(During comparison, narrative texts are addressed due the elements they have.)</w:t>
            </w:r>
          </w:p>
          <w:p w:rsidR="00475F87" w:rsidRPr="00C76BE3" w:rsidRDefault="00D276D7" w:rsidP="002D37E7">
            <w:pPr>
              <w:pStyle w:val="TableParagraph"/>
              <w:spacing w:before="4" w:line="207" w:lineRule="exact"/>
              <w:ind w:left="110"/>
              <w:rPr>
                <w:b/>
                <w:sz w:val="18"/>
                <w:lang w:val="en-US"/>
              </w:rPr>
            </w:pPr>
            <w:r w:rsidRPr="00C76BE3">
              <w:rPr>
                <w:b/>
                <w:bCs/>
                <w:sz w:val="18"/>
                <w:lang w:val="en-US"/>
              </w:rPr>
              <w:t>TTC.3.23. Distinguish between the real and imaginary</w:t>
            </w:r>
            <w:r w:rsidR="002D37E7">
              <w:rPr>
                <w:b/>
                <w:sz w:val="18"/>
                <w:lang w:val="en-US"/>
              </w:rPr>
              <w:t xml:space="preserve"> </w:t>
            </w:r>
            <w:r w:rsidRPr="00C76BE3">
              <w:rPr>
                <w:b/>
                <w:bCs/>
                <w:sz w:val="18"/>
                <w:lang w:val="en-US"/>
              </w:rPr>
              <w:t>elements in a text.</w:t>
            </w:r>
          </w:p>
          <w:p w:rsidR="00475F87" w:rsidRPr="00C76BE3" w:rsidRDefault="00D276D7">
            <w:pPr>
              <w:pStyle w:val="TableParagraph"/>
              <w:ind w:left="110" w:right="691"/>
              <w:rPr>
                <w:b/>
                <w:sz w:val="18"/>
                <w:lang w:val="en-US"/>
              </w:rPr>
            </w:pPr>
            <w:r w:rsidRPr="00C76BE3">
              <w:rPr>
                <w:b/>
                <w:bCs/>
                <w:sz w:val="18"/>
                <w:lang w:val="en-US"/>
              </w:rPr>
              <w:t>TTC.3.29. Make inferences from the texts they have read.</w:t>
            </w:r>
          </w:p>
          <w:p w:rsidR="00475F87" w:rsidRPr="00C76BE3" w:rsidRDefault="00D276D7">
            <w:pPr>
              <w:pStyle w:val="TableParagraph"/>
              <w:spacing w:before="1" w:line="204" w:lineRule="exact"/>
              <w:ind w:left="110"/>
              <w:rPr>
                <w:b/>
                <w:sz w:val="18"/>
                <w:lang w:val="en-US"/>
              </w:rPr>
            </w:pPr>
            <w:r w:rsidRPr="00C76BE3">
              <w:rPr>
                <w:b/>
                <w:bCs/>
                <w:sz w:val="18"/>
                <w:lang w:val="en-US"/>
              </w:rPr>
              <w:t>TTC.3.30. Distinguish between different text types.</w:t>
            </w:r>
          </w:p>
          <w:p w:rsidR="00475F87" w:rsidRPr="00C76BE3" w:rsidRDefault="00D276D7">
            <w:pPr>
              <w:pStyle w:val="TableParagraph"/>
              <w:spacing w:line="204" w:lineRule="exact"/>
              <w:ind w:left="110"/>
              <w:rPr>
                <w:i/>
                <w:sz w:val="18"/>
                <w:lang w:val="en-US"/>
              </w:rPr>
            </w:pPr>
            <w:r w:rsidRPr="00C76BE3">
              <w:rPr>
                <w:i/>
                <w:iCs/>
                <w:sz w:val="18"/>
                <w:lang w:val="en-US"/>
              </w:rPr>
              <w:t>(Tale, story, fable types are discussed.)</w:t>
            </w:r>
          </w:p>
        </w:tc>
        <w:tc>
          <w:tcPr>
            <w:tcW w:w="3542" w:type="dxa"/>
          </w:tcPr>
          <w:p w:rsidR="00475F87" w:rsidRPr="00C76BE3" w:rsidRDefault="00D276D7">
            <w:pPr>
              <w:pStyle w:val="TableParagraph"/>
              <w:spacing w:before="1" w:line="237" w:lineRule="auto"/>
              <w:ind w:left="107" w:right="154"/>
              <w:rPr>
                <w:i/>
                <w:sz w:val="18"/>
                <w:lang w:val="en-US"/>
              </w:rPr>
            </w:pPr>
            <w:r w:rsidRPr="00C76BE3">
              <w:rPr>
                <w:b/>
                <w:bCs/>
                <w:sz w:val="18"/>
                <w:lang w:val="en-US"/>
              </w:rPr>
              <w:t xml:space="preserve">TTC.3.31. Use reading strategies. TTC.3.19. Find the meaning of vocabulary elements in their reading. </w:t>
            </w:r>
            <w:r w:rsidRPr="00C76BE3">
              <w:rPr>
                <w:i/>
                <w:iCs/>
                <w:sz w:val="18"/>
                <w:lang w:val="en-US"/>
              </w:rPr>
              <w:t>(Words, idioms, proverbs, reduplication, etc.)</w:t>
            </w:r>
          </w:p>
          <w:p w:rsidR="00475F87" w:rsidRPr="00C76BE3" w:rsidRDefault="00D276D7" w:rsidP="002D37E7">
            <w:pPr>
              <w:pStyle w:val="TableParagraph"/>
              <w:spacing w:before="8" w:line="207" w:lineRule="exact"/>
              <w:ind w:left="107"/>
              <w:rPr>
                <w:b/>
                <w:sz w:val="18"/>
                <w:lang w:val="en-US"/>
              </w:rPr>
            </w:pPr>
            <w:r w:rsidRPr="00C76BE3">
              <w:rPr>
                <w:b/>
                <w:bCs/>
                <w:sz w:val="18"/>
                <w:lang w:val="en-US"/>
              </w:rPr>
              <w:t>TTC.3.33. Recognize the structure of Turkish</w:t>
            </w:r>
            <w:r w:rsidR="002D37E7">
              <w:rPr>
                <w:b/>
                <w:sz w:val="18"/>
                <w:lang w:val="en-US"/>
              </w:rPr>
              <w:t xml:space="preserve"> </w:t>
            </w:r>
            <w:r w:rsidRPr="00C76BE3">
              <w:rPr>
                <w:b/>
                <w:bCs/>
                <w:sz w:val="18"/>
                <w:lang w:val="en-US"/>
              </w:rPr>
              <w:t>words.</w:t>
            </w:r>
          </w:p>
          <w:p w:rsidR="002D37E7" w:rsidRDefault="00D276D7" w:rsidP="002D37E7">
            <w:pPr>
              <w:pStyle w:val="TableParagraph"/>
              <w:ind w:left="107" w:right="409"/>
              <w:rPr>
                <w:i/>
                <w:iCs/>
                <w:sz w:val="18"/>
                <w:lang w:val="en-US"/>
              </w:rPr>
            </w:pPr>
            <w:r w:rsidRPr="00C76BE3">
              <w:rPr>
                <w:sz w:val="18"/>
                <w:lang w:val="en-US"/>
              </w:rPr>
              <w:t>(</w:t>
            </w:r>
            <w:r w:rsidR="002D37E7">
              <w:rPr>
                <w:i/>
                <w:iCs/>
                <w:sz w:val="18"/>
                <w:lang w:val="en-US"/>
              </w:rPr>
              <w:t xml:space="preserve">Simplexes, derivatives, </w:t>
            </w:r>
            <w:r w:rsidRPr="00C76BE3">
              <w:rPr>
                <w:i/>
                <w:iCs/>
                <w:sz w:val="18"/>
                <w:lang w:val="en-US"/>
              </w:rPr>
              <w:t xml:space="preserve">compounds) </w:t>
            </w:r>
          </w:p>
          <w:p w:rsidR="002D37E7" w:rsidRDefault="00D276D7">
            <w:pPr>
              <w:pStyle w:val="TableParagraph"/>
              <w:ind w:left="107" w:right="904"/>
              <w:rPr>
                <w:b/>
                <w:bCs/>
                <w:sz w:val="18"/>
                <w:lang w:val="en-US"/>
              </w:rPr>
            </w:pPr>
            <w:r w:rsidRPr="00C76BE3">
              <w:rPr>
                <w:b/>
                <w:bCs/>
                <w:sz w:val="18"/>
                <w:lang w:val="en-US"/>
              </w:rPr>
              <w:t xml:space="preserve">TTC.3.27. Summarize what they read. </w:t>
            </w:r>
          </w:p>
          <w:p w:rsidR="00475F87" w:rsidRPr="00C76BE3" w:rsidRDefault="002D37E7" w:rsidP="002D37E7">
            <w:pPr>
              <w:pStyle w:val="TableParagraph"/>
              <w:tabs>
                <w:tab w:val="left" w:pos="3133"/>
              </w:tabs>
              <w:ind w:left="107" w:right="409"/>
              <w:rPr>
                <w:i/>
                <w:sz w:val="18"/>
                <w:lang w:val="en-US"/>
              </w:rPr>
            </w:pPr>
            <w:r>
              <w:rPr>
                <w:i/>
                <w:iCs/>
                <w:sz w:val="18"/>
                <w:lang w:val="en-US"/>
              </w:rPr>
              <w:t xml:space="preserve">(Texts on incidents are </w:t>
            </w:r>
            <w:r w:rsidR="00D276D7" w:rsidRPr="00C76BE3">
              <w:rPr>
                <w:i/>
                <w:iCs/>
                <w:sz w:val="18"/>
                <w:lang w:val="en-US"/>
              </w:rPr>
              <w:t>addressed.)</w:t>
            </w:r>
          </w:p>
          <w:p w:rsidR="00475F87" w:rsidRPr="00C76BE3" w:rsidRDefault="00D276D7" w:rsidP="006B7DA6">
            <w:pPr>
              <w:pStyle w:val="TableParagraph"/>
              <w:spacing w:before="2"/>
              <w:ind w:left="108"/>
              <w:rPr>
                <w:b/>
                <w:sz w:val="18"/>
                <w:lang w:val="en-US"/>
              </w:rPr>
            </w:pPr>
            <w:r w:rsidRPr="00C76BE3">
              <w:rPr>
                <w:b/>
                <w:bCs/>
                <w:sz w:val="18"/>
                <w:lang w:val="en-US"/>
              </w:rPr>
              <w:t>TTC.3.12. Identify the topic of a</w:t>
            </w:r>
            <w:r w:rsidR="006B7DA6">
              <w:rPr>
                <w:b/>
                <w:sz w:val="18"/>
                <w:lang w:val="en-US"/>
              </w:rPr>
              <w:t xml:space="preserve"> </w:t>
            </w:r>
            <w:r w:rsidRPr="00C76BE3">
              <w:rPr>
                <w:b/>
                <w:bCs/>
                <w:sz w:val="18"/>
                <w:lang w:val="en-US"/>
              </w:rPr>
              <w:t>text.</w:t>
            </w:r>
          </w:p>
          <w:p w:rsidR="00475F87" w:rsidRPr="00C76BE3" w:rsidRDefault="002D37E7">
            <w:pPr>
              <w:pStyle w:val="TableParagraph"/>
              <w:ind w:left="108" w:right="479"/>
              <w:rPr>
                <w:b/>
                <w:sz w:val="18"/>
                <w:lang w:val="en-US"/>
              </w:rPr>
            </w:pPr>
            <w:r>
              <w:rPr>
                <w:b/>
                <w:bCs/>
                <w:sz w:val="18"/>
                <w:lang w:val="en-US"/>
              </w:rPr>
              <w:t xml:space="preserve">TTC.3.25. Identify the main </w:t>
            </w:r>
            <w:r w:rsidR="00D276D7" w:rsidRPr="00C76BE3">
              <w:rPr>
                <w:b/>
                <w:bCs/>
                <w:sz w:val="18"/>
                <w:lang w:val="en-US"/>
              </w:rPr>
              <w:t>ideas/mood of a text.</w:t>
            </w:r>
          </w:p>
          <w:p w:rsidR="00475F87" w:rsidRPr="00C76BE3" w:rsidRDefault="00D276D7">
            <w:pPr>
              <w:pStyle w:val="TableParagraph"/>
              <w:spacing w:line="206" w:lineRule="exact"/>
              <w:ind w:left="107"/>
              <w:rPr>
                <w:b/>
                <w:sz w:val="18"/>
                <w:lang w:val="en-US"/>
              </w:rPr>
            </w:pPr>
            <w:r w:rsidRPr="00C76BE3">
              <w:rPr>
                <w:b/>
                <w:bCs/>
                <w:sz w:val="18"/>
                <w:lang w:val="en-US"/>
              </w:rPr>
              <w:t>TTC.3.32. Evaluate media texts.</w:t>
            </w:r>
          </w:p>
          <w:p w:rsidR="00475F87" w:rsidRPr="00C76BE3" w:rsidRDefault="00D276D7" w:rsidP="006B7DA6">
            <w:pPr>
              <w:pStyle w:val="TableParagraph"/>
              <w:spacing w:line="206" w:lineRule="exact"/>
              <w:ind w:left="108"/>
              <w:rPr>
                <w:b/>
                <w:sz w:val="18"/>
                <w:lang w:val="en-US"/>
              </w:rPr>
            </w:pPr>
            <w:r w:rsidRPr="00C76BE3">
              <w:rPr>
                <w:b/>
                <w:bCs/>
                <w:sz w:val="18"/>
                <w:lang w:val="en-US"/>
              </w:rPr>
              <w:t>TTC.3.28. Make comparisons between</w:t>
            </w:r>
            <w:r w:rsidR="006B7DA6">
              <w:rPr>
                <w:b/>
                <w:sz w:val="18"/>
                <w:lang w:val="en-US"/>
              </w:rPr>
              <w:t xml:space="preserve"> </w:t>
            </w:r>
            <w:r w:rsidRPr="00C76BE3">
              <w:rPr>
                <w:b/>
                <w:bCs/>
                <w:sz w:val="18"/>
                <w:lang w:val="en-US"/>
              </w:rPr>
              <w:t>texts.</w:t>
            </w:r>
          </w:p>
          <w:p w:rsidR="00475F87" w:rsidRPr="00C76BE3" w:rsidRDefault="00D276D7">
            <w:pPr>
              <w:pStyle w:val="TableParagraph"/>
              <w:spacing w:line="242" w:lineRule="auto"/>
              <w:ind w:left="107" w:right="704"/>
              <w:rPr>
                <w:i/>
                <w:sz w:val="18"/>
                <w:lang w:val="en-US"/>
              </w:rPr>
            </w:pPr>
            <w:r w:rsidRPr="00C76BE3">
              <w:rPr>
                <w:i/>
                <w:iCs/>
                <w:sz w:val="18"/>
                <w:lang w:val="en-US"/>
              </w:rPr>
              <w:t>(During comparison, narrative texts are addressed due the elements they have.)</w:t>
            </w:r>
          </w:p>
          <w:p w:rsidR="00475F87" w:rsidRPr="00C76BE3" w:rsidRDefault="00D276D7" w:rsidP="006B7DA6">
            <w:pPr>
              <w:pStyle w:val="TableParagraph"/>
              <w:spacing w:line="207" w:lineRule="exact"/>
              <w:ind w:left="108"/>
              <w:rPr>
                <w:b/>
                <w:sz w:val="18"/>
                <w:lang w:val="en-US"/>
              </w:rPr>
            </w:pPr>
            <w:r w:rsidRPr="00C76BE3">
              <w:rPr>
                <w:b/>
                <w:bCs/>
                <w:sz w:val="18"/>
                <w:lang w:val="en-US"/>
              </w:rPr>
              <w:t>TTC.3.23. Distinguish between the real and imaginary</w:t>
            </w:r>
            <w:r w:rsidR="006B7DA6">
              <w:rPr>
                <w:b/>
                <w:sz w:val="18"/>
                <w:lang w:val="en-US"/>
              </w:rPr>
              <w:t xml:space="preserve"> </w:t>
            </w:r>
            <w:r w:rsidRPr="00C76BE3">
              <w:rPr>
                <w:b/>
                <w:bCs/>
                <w:sz w:val="18"/>
                <w:lang w:val="en-US"/>
              </w:rPr>
              <w:t>elements in a text.</w:t>
            </w:r>
          </w:p>
          <w:p w:rsidR="00475F87" w:rsidRPr="00C76BE3" w:rsidRDefault="002D37E7" w:rsidP="002D37E7">
            <w:pPr>
              <w:pStyle w:val="TableParagraph"/>
              <w:ind w:left="108" w:right="267" w:hanging="1"/>
              <w:rPr>
                <w:b/>
                <w:sz w:val="18"/>
                <w:lang w:val="en-US"/>
              </w:rPr>
            </w:pPr>
            <w:r>
              <w:rPr>
                <w:b/>
                <w:bCs/>
                <w:sz w:val="18"/>
                <w:lang w:val="en-US"/>
              </w:rPr>
              <w:t xml:space="preserve">TTC.3.29. Make inferences from </w:t>
            </w:r>
            <w:r w:rsidR="00D276D7" w:rsidRPr="00C76BE3">
              <w:rPr>
                <w:b/>
                <w:bCs/>
                <w:sz w:val="18"/>
                <w:lang w:val="en-US"/>
              </w:rPr>
              <w:t>the texts they have read.</w:t>
            </w:r>
          </w:p>
          <w:p w:rsidR="00475F87" w:rsidRPr="00C76BE3" w:rsidRDefault="00D276D7">
            <w:pPr>
              <w:pStyle w:val="TableParagraph"/>
              <w:spacing w:line="204" w:lineRule="exact"/>
              <w:ind w:left="108"/>
              <w:rPr>
                <w:b/>
                <w:sz w:val="18"/>
                <w:lang w:val="en-US"/>
              </w:rPr>
            </w:pPr>
            <w:r w:rsidRPr="00C76BE3">
              <w:rPr>
                <w:b/>
                <w:bCs/>
                <w:sz w:val="18"/>
                <w:lang w:val="en-US"/>
              </w:rPr>
              <w:t>TTC.3.30. Distinguish between different text types.</w:t>
            </w:r>
          </w:p>
          <w:p w:rsidR="00475F87" w:rsidRPr="00C76BE3" w:rsidRDefault="00D276D7">
            <w:pPr>
              <w:pStyle w:val="TableParagraph"/>
              <w:spacing w:line="204" w:lineRule="exact"/>
              <w:ind w:left="108"/>
              <w:rPr>
                <w:i/>
                <w:sz w:val="18"/>
                <w:lang w:val="en-US"/>
              </w:rPr>
            </w:pPr>
            <w:r w:rsidRPr="00C76BE3">
              <w:rPr>
                <w:i/>
                <w:iCs/>
                <w:sz w:val="18"/>
                <w:lang w:val="en-US"/>
              </w:rPr>
              <w:t>(Tale, story, fable types are discussed.)</w:t>
            </w:r>
          </w:p>
        </w:tc>
        <w:tc>
          <w:tcPr>
            <w:tcW w:w="4252" w:type="dxa"/>
          </w:tcPr>
          <w:p w:rsidR="00475F87" w:rsidRPr="00C76BE3" w:rsidRDefault="00D276D7">
            <w:pPr>
              <w:pStyle w:val="TableParagraph"/>
              <w:spacing w:line="206" w:lineRule="exact"/>
              <w:ind w:left="108"/>
              <w:rPr>
                <w:b/>
                <w:sz w:val="18"/>
                <w:lang w:val="en-US"/>
              </w:rPr>
            </w:pPr>
            <w:r w:rsidRPr="00C76BE3">
              <w:rPr>
                <w:b/>
                <w:bCs/>
                <w:sz w:val="18"/>
                <w:lang w:val="en-US"/>
              </w:rPr>
              <w:t>TTC.3.31. Use reading strategies.</w:t>
            </w:r>
          </w:p>
          <w:p w:rsidR="00475F87" w:rsidRPr="00C76BE3" w:rsidRDefault="00D276D7">
            <w:pPr>
              <w:pStyle w:val="TableParagraph"/>
              <w:ind w:left="108" w:right="83"/>
              <w:rPr>
                <w:b/>
                <w:sz w:val="18"/>
                <w:lang w:val="en-US"/>
              </w:rPr>
            </w:pPr>
            <w:r w:rsidRPr="00C76BE3">
              <w:rPr>
                <w:b/>
                <w:bCs/>
                <w:sz w:val="18"/>
                <w:lang w:val="en-US"/>
              </w:rPr>
              <w:t>TTC.3.34. Read texts in accordance with the text type.</w:t>
            </w:r>
          </w:p>
          <w:p w:rsidR="00475F87" w:rsidRPr="00C76BE3" w:rsidRDefault="00D276D7">
            <w:pPr>
              <w:pStyle w:val="TableParagraph"/>
              <w:spacing w:before="1"/>
              <w:ind w:left="108" w:right="498"/>
              <w:rPr>
                <w:b/>
                <w:sz w:val="18"/>
                <w:lang w:val="en-US"/>
              </w:rPr>
            </w:pPr>
            <w:r w:rsidRPr="00C76BE3">
              <w:rPr>
                <w:b/>
                <w:bCs/>
                <w:sz w:val="18"/>
                <w:lang w:val="en-US"/>
              </w:rPr>
              <w:t>TTC.3.18. Use context to find the meaning of vocabulary elements.</w:t>
            </w:r>
          </w:p>
          <w:p w:rsidR="006B7DA6" w:rsidRDefault="00D276D7">
            <w:pPr>
              <w:pStyle w:val="TableParagraph"/>
              <w:ind w:left="108" w:right="498"/>
              <w:rPr>
                <w:b/>
                <w:bCs/>
                <w:sz w:val="18"/>
                <w:lang w:val="en-US"/>
              </w:rPr>
            </w:pPr>
            <w:r w:rsidRPr="00C76BE3">
              <w:rPr>
                <w:b/>
                <w:bCs/>
                <w:sz w:val="18"/>
                <w:lang w:val="en-US"/>
              </w:rPr>
              <w:t xml:space="preserve">TTC.3.19. Distinguish the semantic features of vocabulary elements in their reading. </w:t>
            </w:r>
          </w:p>
          <w:p w:rsidR="006B7DA6" w:rsidRDefault="00D276D7">
            <w:pPr>
              <w:pStyle w:val="TableParagraph"/>
              <w:ind w:left="108" w:right="498"/>
              <w:rPr>
                <w:i/>
                <w:iCs/>
                <w:sz w:val="18"/>
                <w:lang w:val="en-US"/>
              </w:rPr>
            </w:pPr>
            <w:r w:rsidRPr="00C76BE3">
              <w:rPr>
                <w:i/>
                <w:iCs/>
                <w:sz w:val="18"/>
                <w:lang w:val="en-US"/>
              </w:rPr>
              <w:t xml:space="preserve">(Focus is place on denotation and connotation.) </w:t>
            </w:r>
          </w:p>
          <w:p w:rsidR="00475F87" w:rsidRPr="00C76BE3" w:rsidRDefault="00D276D7">
            <w:pPr>
              <w:pStyle w:val="TableParagraph"/>
              <w:ind w:left="108" w:right="498"/>
              <w:rPr>
                <w:b/>
                <w:sz w:val="18"/>
                <w:lang w:val="en-US"/>
              </w:rPr>
            </w:pPr>
            <w:r w:rsidRPr="00C76BE3">
              <w:rPr>
                <w:b/>
                <w:bCs/>
                <w:sz w:val="18"/>
                <w:lang w:val="en-US"/>
              </w:rPr>
              <w:t>TTC.3.35. Recognize the functions of affixes in their reading.</w:t>
            </w:r>
          </w:p>
          <w:p w:rsidR="00475F87" w:rsidRPr="00C76BE3" w:rsidRDefault="00D276D7">
            <w:pPr>
              <w:pStyle w:val="TableParagraph"/>
              <w:spacing w:line="205" w:lineRule="exact"/>
              <w:ind w:left="108"/>
              <w:rPr>
                <w:b/>
                <w:sz w:val="18"/>
                <w:lang w:val="en-US"/>
              </w:rPr>
            </w:pPr>
            <w:r w:rsidRPr="00C76BE3">
              <w:rPr>
                <w:b/>
                <w:bCs/>
                <w:sz w:val="18"/>
                <w:lang w:val="en-US"/>
              </w:rPr>
              <w:t>TTC.3.27. Summarize what they read.</w:t>
            </w:r>
          </w:p>
          <w:p w:rsidR="00475F87" w:rsidRPr="00C76BE3" w:rsidRDefault="00D276D7">
            <w:pPr>
              <w:pStyle w:val="TableParagraph"/>
              <w:spacing w:line="205" w:lineRule="exact"/>
              <w:ind w:left="108"/>
              <w:rPr>
                <w:i/>
                <w:sz w:val="18"/>
                <w:lang w:val="en-US"/>
              </w:rPr>
            </w:pPr>
            <w:r w:rsidRPr="00C76BE3">
              <w:rPr>
                <w:i/>
                <w:iCs/>
                <w:sz w:val="18"/>
                <w:lang w:val="en-US"/>
              </w:rPr>
              <w:t>(Texts on incidents and think pieces are addressed.)</w:t>
            </w:r>
          </w:p>
          <w:p w:rsidR="00475F87" w:rsidRPr="00C76BE3" w:rsidRDefault="00D276D7">
            <w:pPr>
              <w:pStyle w:val="TableParagraph"/>
              <w:spacing w:before="3"/>
              <w:ind w:left="108" w:right="502"/>
              <w:rPr>
                <w:b/>
                <w:sz w:val="18"/>
                <w:lang w:val="en-US"/>
              </w:rPr>
            </w:pPr>
            <w:r w:rsidRPr="00C76BE3">
              <w:rPr>
                <w:b/>
                <w:bCs/>
                <w:sz w:val="18"/>
                <w:lang w:val="en-US"/>
              </w:rPr>
              <w:t>TTC.3.12. Identify the topic of a text. TTC.3.25. Identify the main ideas/mood of a text.</w:t>
            </w:r>
          </w:p>
          <w:p w:rsidR="00475F87" w:rsidRPr="00C76BE3" w:rsidRDefault="00D276D7">
            <w:pPr>
              <w:pStyle w:val="TableParagraph"/>
              <w:spacing w:before="1"/>
              <w:ind w:left="108"/>
              <w:rPr>
                <w:b/>
                <w:sz w:val="18"/>
                <w:lang w:val="en-US"/>
              </w:rPr>
            </w:pPr>
            <w:r w:rsidRPr="00C76BE3">
              <w:rPr>
                <w:b/>
                <w:bCs/>
                <w:sz w:val="18"/>
                <w:lang w:val="en-US"/>
              </w:rPr>
              <w:t>TTC.3.26. Identify the supporting ideas in a text. TTC.3.36. Question the source of information in the texts they read.</w:t>
            </w:r>
          </w:p>
          <w:p w:rsidR="002D37E7" w:rsidRDefault="00D276D7">
            <w:pPr>
              <w:pStyle w:val="TableParagraph"/>
              <w:ind w:left="108" w:right="604" w:hanging="1"/>
              <w:rPr>
                <w:b/>
                <w:bCs/>
                <w:sz w:val="18"/>
                <w:lang w:val="en-US"/>
              </w:rPr>
            </w:pPr>
            <w:r w:rsidRPr="00C76BE3">
              <w:rPr>
                <w:b/>
                <w:bCs/>
                <w:sz w:val="18"/>
                <w:lang w:val="en-US"/>
              </w:rPr>
              <w:t>TTC.3.32. Evaluates media texts.</w:t>
            </w:r>
          </w:p>
          <w:p w:rsidR="00475F87" w:rsidRPr="00C76BE3" w:rsidRDefault="00D276D7">
            <w:pPr>
              <w:pStyle w:val="TableParagraph"/>
              <w:ind w:left="108" w:right="604" w:hanging="1"/>
              <w:rPr>
                <w:b/>
                <w:sz w:val="18"/>
                <w:lang w:val="en-US"/>
              </w:rPr>
            </w:pPr>
            <w:r w:rsidRPr="00C76BE3">
              <w:rPr>
                <w:b/>
                <w:bCs/>
                <w:sz w:val="18"/>
                <w:lang w:val="en-US"/>
              </w:rPr>
              <w:t xml:space="preserve"> TTC.3.28. Makes comparisons between texts.</w:t>
            </w:r>
          </w:p>
          <w:p w:rsidR="00475F87" w:rsidRPr="00C76BE3" w:rsidRDefault="00D276D7">
            <w:pPr>
              <w:pStyle w:val="TableParagraph"/>
              <w:ind w:left="108" w:right="264"/>
              <w:rPr>
                <w:i/>
                <w:sz w:val="18"/>
                <w:lang w:val="en-US"/>
              </w:rPr>
            </w:pPr>
            <w:r w:rsidRPr="00C76BE3">
              <w:rPr>
                <w:i/>
                <w:iCs/>
                <w:sz w:val="18"/>
                <w:lang w:val="en-US"/>
              </w:rPr>
              <w:t>(In the comparison, narrative and informative texts are discussed.)</w:t>
            </w:r>
          </w:p>
          <w:p w:rsidR="00475F87" w:rsidRPr="00C76BE3" w:rsidRDefault="00D276D7">
            <w:pPr>
              <w:pStyle w:val="TableParagraph"/>
              <w:spacing w:line="207" w:lineRule="exact"/>
              <w:ind w:left="108"/>
              <w:rPr>
                <w:b/>
                <w:sz w:val="18"/>
                <w:lang w:val="en-US"/>
              </w:rPr>
            </w:pPr>
            <w:r w:rsidRPr="00C76BE3">
              <w:rPr>
                <w:b/>
                <w:bCs/>
                <w:sz w:val="18"/>
                <w:lang w:val="en-US"/>
              </w:rPr>
              <w:t>TTC.3.29. Make inferences from the texts they have read.</w:t>
            </w:r>
          </w:p>
          <w:p w:rsidR="00475F87" w:rsidRPr="00C76BE3" w:rsidRDefault="00D276D7">
            <w:pPr>
              <w:pStyle w:val="TableParagraph"/>
              <w:spacing w:line="204" w:lineRule="exact"/>
              <w:ind w:left="108"/>
              <w:rPr>
                <w:b/>
                <w:sz w:val="18"/>
                <w:lang w:val="en-US"/>
              </w:rPr>
            </w:pPr>
            <w:r w:rsidRPr="00C76BE3">
              <w:rPr>
                <w:b/>
                <w:bCs/>
                <w:sz w:val="18"/>
                <w:lang w:val="en-US"/>
              </w:rPr>
              <w:t>TTC.3.30. Distinguish between different text types.</w:t>
            </w:r>
          </w:p>
          <w:p w:rsidR="00475F87" w:rsidRPr="00C76BE3" w:rsidRDefault="00D276D7">
            <w:pPr>
              <w:pStyle w:val="TableParagraph"/>
              <w:ind w:left="108" w:right="234"/>
              <w:rPr>
                <w:i/>
                <w:sz w:val="18"/>
                <w:lang w:val="en-US"/>
              </w:rPr>
            </w:pPr>
            <w:r w:rsidRPr="00C76BE3">
              <w:rPr>
                <w:i/>
                <w:iCs/>
                <w:sz w:val="18"/>
                <w:lang w:val="en-US"/>
              </w:rPr>
              <w:t>(In addition to the text types addressed in the previous years, the types such as biography, chat and essay are discussed.)</w:t>
            </w:r>
          </w:p>
        </w:tc>
        <w:tc>
          <w:tcPr>
            <w:tcW w:w="4108" w:type="dxa"/>
          </w:tcPr>
          <w:p w:rsidR="006B7DA6" w:rsidRDefault="00D276D7">
            <w:pPr>
              <w:pStyle w:val="TableParagraph"/>
              <w:ind w:left="109" w:right="483"/>
              <w:rPr>
                <w:b/>
                <w:bCs/>
                <w:sz w:val="18"/>
                <w:lang w:val="en-US"/>
              </w:rPr>
            </w:pPr>
            <w:r w:rsidRPr="00C76BE3">
              <w:rPr>
                <w:b/>
                <w:bCs/>
                <w:sz w:val="18"/>
                <w:lang w:val="en-US"/>
              </w:rPr>
              <w:t xml:space="preserve">TTC.3.31. Use reading strategies. </w:t>
            </w:r>
          </w:p>
          <w:p w:rsidR="00475F87" w:rsidRPr="00C76BE3" w:rsidRDefault="00D276D7">
            <w:pPr>
              <w:pStyle w:val="TableParagraph"/>
              <w:ind w:left="109" w:right="483"/>
              <w:rPr>
                <w:b/>
                <w:sz w:val="18"/>
                <w:lang w:val="en-US"/>
              </w:rPr>
            </w:pPr>
            <w:r w:rsidRPr="00C76BE3">
              <w:rPr>
                <w:b/>
                <w:bCs/>
                <w:sz w:val="18"/>
                <w:lang w:val="en-US"/>
              </w:rPr>
              <w:t>TTC.3.34. Read texts in accordance with the text type.</w:t>
            </w:r>
          </w:p>
          <w:p w:rsidR="00475F87" w:rsidRPr="00C76BE3" w:rsidRDefault="00D276D7">
            <w:pPr>
              <w:pStyle w:val="TableParagraph"/>
              <w:ind w:left="109" w:right="353"/>
              <w:rPr>
                <w:b/>
                <w:sz w:val="18"/>
                <w:lang w:val="en-US"/>
              </w:rPr>
            </w:pPr>
            <w:r w:rsidRPr="00C76BE3">
              <w:rPr>
                <w:b/>
                <w:bCs/>
                <w:sz w:val="18"/>
                <w:lang w:val="en-US"/>
              </w:rPr>
              <w:t>TTC.3.18. Use context to find the meaning of vocabulary elements.</w:t>
            </w:r>
          </w:p>
          <w:p w:rsidR="006B7DA6" w:rsidRDefault="00D276D7">
            <w:pPr>
              <w:pStyle w:val="TableParagraph"/>
              <w:ind w:left="109" w:right="443"/>
              <w:rPr>
                <w:i/>
                <w:iCs/>
                <w:sz w:val="18"/>
                <w:lang w:val="en-US"/>
              </w:rPr>
            </w:pPr>
            <w:r w:rsidRPr="00C76BE3">
              <w:rPr>
                <w:b/>
                <w:bCs/>
                <w:sz w:val="18"/>
                <w:lang w:val="en-US"/>
              </w:rPr>
              <w:t xml:space="preserve">TTC.3.19. Distinguish the semantic features of vocabulary elements in their reading. </w:t>
            </w:r>
            <w:r w:rsidRPr="00C76BE3">
              <w:rPr>
                <w:i/>
                <w:iCs/>
                <w:sz w:val="18"/>
                <w:lang w:val="en-US"/>
              </w:rPr>
              <w:t xml:space="preserve">(Focus is placed on figurative meaning and term meaning.) </w:t>
            </w:r>
          </w:p>
          <w:p w:rsidR="00475F87" w:rsidRPr="00C76BE3" w:rsidRDefault="00D276D7">
            <w:pPr>
              <w:pStyle w:val="TableParagraph"/>
              <w:ind w:left="109" w:right="443"/>
              <w:rPr>
                <w:b/>
                <w:sz w:val="18"/>
                <w:lang w:val="en-US"/>
              </w:rPr>
            </w:pPr>
            <w:r w:rsidRPr="00C76BE3">
              <w:rPr>
                <w:b/>
                <w:bCs/>
                <w:sz w:val="18"/>
                <w:lang w:val="en-US"/>
              </w:rPr>
              <w:t>TTC.3.37. Recognize the properties of sentences when they read.</w:t>
            </w:r>
          </w:p>
          <w:p w:rsidR="00475F87" w:rsidRPr="00C76BE3" w:rsidRDefault="00D276D7">
            <w:pPr>
              <w:pStyle w:val="TableParagraph"/>
              <w:spacing w:line="205" w:lineRule="exact"/>
              <w:ind w:left="109"/>
              <w:rPr>
                <w:b/>
                <w:sz w:val="18"/>
                <w:lang w:val="en-US"/>
              </w:rPr>
            </w:pPr>
            <w:r w:rsidRPr="00C76BE3">
              <w:rPr>
                <w:b/>
                <w:bCs/>
                <w:sz w:val="18"/>
                <w:lang w:val="en-US"/>
              </w:rPr>
              <w:t>TTC.3.27. Summarize what they read.</w:t>
            </w:r>
          </w:p>
          <w:p w:rsidR="00475F87" w:rsidRPr="00C76BE3" w:rsidRDefault="00D276D7">
            <w:pPr>
              <w:pStyle w:val="TableParagraph"/>
              <w:spacing w:line="205" w:lineRule="exact"/>
              <w:ind w:left="109"/>
              <w:rPr>
                <w:i/>
                <w:sz w:val="18"/>
                <w:lang w:val="en-US"/>
              </w:rPr>
            </w:pPr>
            <w:r w:rsidRPr="00C76BE3">
              <w:rPr>
                <w:i/>
                <w:iCs/>
                <w:sz w:val="18"/>
                <w:lang w:val="en-US"/>
              </w:rPr>
              <w:t>(Texts on incidents and think pieces are addressed.)</w:t>
            </w:r>
          </w:p>
          <w:p w:rsidR="006B7DA6" w:rsidRDefault="00D276D7">
            <w:pPr>
              <w:pStyle w:val="TableParagraph"/>
              <w:spacing w:before="3"/>
              <w:ind w:left="109"/>
              <w:rPr>
                <w:b/>
                <w:bCs/>
                <w:sz w:val="18"/>
                <w:lang w:val="en-US"/>
              </w:rPr>
            </w:pPr>
            <w:r w:rsidRPr="00C76BE3">
              <w:rPr>
                <w:b/>
                <w:bCs/>
                <w:sz w:val="18"/>
                <w:lang w:val="en-US"/>
              </w:rPr>
              <w:t xml:space="preserve">TTC.3.12. Identify the topic of a text. </w:t>
            </w:r>
          </w:p>
          <w:p w:rsidR="00475F87" w:rsidRPr="00C76BE3" w:rsidRDefault="00D276D7">
            <w:pPr>
              <w:pStyle w:val="TableParagraph"/>
              <w:spacing w:before="3"/>
              <w:ind w:left="109"/>
              <w:rPr>
                <w:b/>
                <w:sz w:val="18"/>
                <w:lang w:val="en-US"/>
              </w:rPr>
            </w:pPr>
            <w:r w:rsidRPr="00C76BE3">
              <w:rPr>
                <w:b/>
                <w:bCs/>
                <w:sz w:val="18"/>
                <w:lang w:val="en-US"/>
              </w:rPr>
              <w:t>TTC.3.25. Identify the main ideas/mood of a text.</w:t>
            </w:r>
          </w:p>
          <w:p w:rsidR="00475F87" w:rsidRPr="00C76BE3" w:rsidRDefault="00D276D7">
            <w:pPr>
              <w:pStyle w:val="TableParagraph"/>
              <w:spacing w:before="1"/>
              <w:ind w:left="109" w:right="193"/>
              <w:rPr>
                <w:b/>
                <w:sz w:val="18"/>
                <w:lang w:val="en-US"/>
              </w:rPr>
            </w:pPr>
            <w:r w:rsidRPr="00C76BE3">
              <w:rPr>
                <w:b/>
                <w:bCs/>
                <w:sz w:val="18"/>
                <w:lang w:val="en-US"/>
              </w:rPr>
              <w:t>TTC.3.26. Identify the supporting ideas in a text. TTC.3.36. Question the source of information in the texts they read.</w:t>
            </w:r>
          </w:p>
          <w:p w:rsidR="006B7DA6" w:rsidRDefault="00D276D7">
            <w:pPr>
              <w:pStyle w:val="TableParagraph"/>
              <w:ind w:left="109" w:right="459"/>
              <w:rPr>
                <w:b/>
                <w:bCs/>
                <w:sz w:val="18"/>
                <w:lang w:val="en-US"/>
              </w:rPr>
            </w:pPr>
            <w:r w:rsidRPr="00C76BE3">
              <w:rPr>
                <w:b/>
                <w:bCs/>
                <w:sz w:val="18"/>
                <w:lang w:val="en-US"/>
              </w:rPr>
              <w:t xml:space="preserve">TTC.3.32. Evaluate media texts. </w:t>
            </w:r>
          </w:p>
          <w:p w:rsidR="00475F87" w:rsidRPr="00C76BE3" w:rsidRDefault="00D276D7">
            <w:pPr>
              <w:pStyle w:val="TableParagraph"/>
              <w:ind w:left="109" w:right="459"/>
              <w:rPr>
                <w:b/>
                <w:sz w:val="18"/>
                <w:lang w:val="en-US"/>
              </w:rPr>
            </w:pPr>
            <w:r w:rsidRPr="00C76BE3">
              <w:rPr>
                <w:b/>
                <w:bCs/>
                <w:sz w:val="18"/>
                <w:lang w:val="en-US"/>
              </w:rPr>
              <w:t>TTC.3.28. Makes comparisons between texts.</w:t>
            </w:r>
          </w:p>
          <w:p w:rsidR="00475F87" w:rsidRPr="00C76BE3" w:rsidRDefault="00D276D7">
            <w:pPr>
              <w:pStyle w:val="TableParagraph"/>
              <w:ind w:left="109" w:right="119"/>
              <w:rPr>
                <w:i/>
                <w:sz w:val="18"/>
                <w:lang w:val="en-US"/>
              </w:rPr>
            </w:pPr>
            <w:r w:rsidRPr="00C76BE3">
              <w:rPr>
                <w:i/>
                <w:iCs/>
                <w:sz w:val="18"/>
                <w:lang w:val="en-US"/>
              </w:rPr>
              <w:t>(In the comparison, narrative and informative texts are discussed.)</w:t>
            </w:r>
          </w:p>
          <w:p w:rsidR="00475F87" w:rsidRPr="00C76BE3" w:rsidRDefault="00D276D7">
            <w:pPr>
              <w:pStyle w:val="TableParagraph"/>
              <w:spacing w:before="1" w:line="207" w:lineRule="exact"/>
              <w:ind w:left="109"/>
              <w:rPr>
                <w:b/>
                <w:sz w:val="18"/>
                <w:lang w:val="en-US"/>
              </w:rPr>
            </w:pPr>
            <w:r w:rsidRPr="00C76BE3">
              <w:rPr>
                <w:b/>
                <w:bCs/>
                <w:sz w:val="18"/>
                <w:lang w:val="en-US"/>
              </w:rPr>
              <w:t>TTC.3.29. Make inferences from the texts they</w:t>
            </w:r>
          </w:p>
          <w:p w:rsidR="00475F87" w:rsidRPr="00C76BE3" w:rsidRDefault="00D276D7">
            <w:pPr>
              <w:pStyle w:val="TableParagraph"/>
              <w:spacing w:line="206" w:lineRule="exact"/>
              <w:ind w:left="109"/>
              <w:rPr>
                <w:b/>
                <w:sz w:val="18"/>
                <w:lang w:val="en-US"/>
              </w:rPr>
            </w:pPr>
            <w:r w:rsidRPr="00C76BE3">
              <w:rPr>
                <w:b/>
                <w:bCs/>
                <w:sz w:val="18"/>
                <w:lang w:val="en-US"/>
              </w:rPr>
              <w:t>have read.</w:t>
            </w:r>
          </w:p>
          <w:p w:rsidR="00475F87" w:rsidRPr="00C76BE3" w:rsidRDefault="00D276D7">
            <w:pPr>
              <w:pStyle w:val="TableParagraph"/>
              <w:spacing w:line="204" w:lineRule="exact"/>
              <w:ind w:left="109"/>
              <w:rPr>
                <w:b/>
                <w:sz w:val="18"/>
                <w:lang w:val="en-US"/>
              </w:rPr>
            </w:pPr>
            <w:r w:rsidRPr="00C76BE3">
              <w:rPr>
                <w:b/>
                <w:bCs/>
                <w:sz w:val="18"/>
                <w:lang w:val="en-US"/>
              </w:rPr>
              <w:t>TTC.3.30. Distinguish between different text types.</w:t>
            </w:r>
          </w:p>
          <w:p w:rsidR="00475F87" w:rsidRPr="00C76BE3" w:rsidRDefault="00D276D7">
            <w:pPr>
              <w:pStyle w:val="TableParagraph"/>
              <w:spacing w:line="204" w:lineRule="exact"/>
              <w:ind w:left="109"/>
              <w:rPr>
                <w:i/>
                <w:sz w:val="18"/>
                <w:lang w:val="en-US"/>
              </w:rPr>
            </w:pPr>
            <w:r w:rsidRPr="00C76BE3">
              <w:rPr>
                <w:i/>
                <w:iCs/>
                <w:sz w:val="18"/>
                <w:lang w:val="en-US"/>
              </w:rPr>
              <w:t>(In addition to the text types addressed in the previous years, the types such as biography, chat and essay are discussed.)</w:t>
            </w:r>
          </w:p>
          <w:p w:rsidR="00475F87" w:rsidRPr="00C76BE3" w:rsidRDefault="00475F87">
            <w:pPr>
              <w:pStyle w:val="TableParagraph"/>
              <w:spacing w:before="1" w:line="191" w:lineRule="exact"/>
              <w:ind w:left="109"/>
              <w:rPr>
                <w:i/>
                <w:sz w:val="18"/>
                <w:lang w:val="en-US"/>
              </w:rPr>
            </w:pPr>
          </w:p>
        </w:tc>
      </w:tr>
    </w:tbl>
    <w:p w:rsidR="00475F87" w:rsidRPr="00C76BE3" w:rsidRDefault="00475F87">
      <w:pPr>
        <w:spacing w:line="191" w:lineRule="exact"/>
        <w:rPr>
          <w:sz w:val="18"/>
          <w:lang w:val="en-US"/>
        </w:rPr>
        <w:sectPr w:rsidR="00475F87" w:rsidRPr="00C76BE3">
          <w:pgSz w:w="16840" w:h="11910" w:orient="landscape"/>
          <w:pgMar w:top="480" w:right="420" w:bottom="1180" w:left="440" w:header="0" w:footer="925" w:gutter="0"/>
          <w:cols w:space="720"/>
        </w:sectPr>
      </w:pPr>
    </w:p>
    <w:p w:rsidR="00475F87" w:rsidRPr="00C76BE3" w:rsidRDefault="00D276D7">
      <w:pPr>
        <w:pStyle w:val="GvdeMetni"/>
        <w:spacing w:before="65"/>
        <w:ind w:left="1684"/>
        <w:rPr>
          <w:lang w:val="en-US"/>
        </w:rPr>
      </w:pPr>
      <w:bookmarkStart w:id="29" w:name="_bookmark15"/>
      <w:bookmarkStart w:id="30" w:name="Tablo_10._Seviyelere_Göre_Yazma_Kazanıml"/>
      <w:bookmarkEnd w:id="29"/>
      <w:bookmarkEnd w:id="30"/>
      <w:r w:rsidRPr="00C76BE3">
        <w:rPr>
          <w:b/>
          <w:bCs/>
          <w:lang w:val="en-US"/>
        </w:rPr>
        <w:lastRenderedPageBreak/>
        <w:t xml:space="preserve">Table 10. </w:t>
      </w:r>
      <w:r w:rsidRPr="00C76BE3">
        <w:rPr>
          <w:lang w:val="en-US"/>
        </w:rPr>
        <w:t>Explanations on Learning Outcomes for Writing by Grades</w:t>
      </w:r>
    </w:p>
    <w:p w:rsidR="00475F87" w:rsidRPr="00C76BE3" w:rsidRDefault="00475F87">
      <w:pPr>
        <w:pStyle w:val="GvdeMetni"/>
        <w:rPr>
          <w:sz w:val="20"/>
          <w:lang w:val="en-US"/>
        </w:rPr>
      </w:pPr>
    </w:p>
    <w:tbl>
      <w:tblPr>
        <w:tblStyle w:val="TableNormal1"/>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3542"/>
        <w:gridCol w:w="4252"/>
        <w:gridCol w:w="4108"/>
      </w:tblGrid>
      <w:tr w:rsidR="00475F87" w:rsidRPr="00C76BE3">
        <w:trPr>
          <w:trHeight w:val="246"/>
        </w:trPr>
        <w:tc>
          <w:tcPr>
            <w:tcW w:w="3547" w:type="dxa"/>
          </w:tcPr>
          <w:p w:rsidR="002D37E7" w:rsidRDefault="002D37E7" w:rsidP="002D37E7">
            <w:pPr>
              <w:pStyle w:val="TableParagraph"/>
              <w:spacing w:before="19"/>
              <w:ind w:right="672"/>
              <w:jc w:val="center"/>
              <w:rPr>
                <w:b/>
                <w:bCs/>
                <w:sz w:val="18"/>
                <w:lang w:val="en-US"/>
              </w:rPr>
            </w:pPr>
            <w:r>
              <w:rPr>
                <w:b/>
                <w:bCs/>
                <w:sz w:val="18"/>
                <w:lang w:val="en-US"/>
              </w:rPr>
              <w:t xml:space="preserve">      </w:t>
            </w:r>
            <w:r w:rsidR="00D276D7" w:rsidRPr="00C76BE3">
              <w:rPr>
                <w:b/>
                <w:bCs/>
                <w:sz w:val="18"/>
                <w:lang w:val="en-US"/>
              </w:rPr>
              <w:t xml:space="preserve">TTC.4. WRITING </w:t>
            </w:r>
          </w:p>
          <w:p w:rsidR="00475F87" w:rsidRPr="00C76BE3" w:rsidRDefault="002D37E7" w:rsidP="002D37E7">
            <w:pPr>
              <w:pStyle w:val="TableParagraph"/>
              <w:spacing w:before="19"/>
              <w:ind w:right="672"/>
              <w:jc w:val="center"/>
              <w:rPr>
                <w:b/>
                <w:sz w:val="18"/>
                <w:lang w:val="en-US"/>
              </w:rPr>
            </w:pPr>
            <w:r>
              <w:rPr>
                <w:b/>
                <w:bCs/>
                <w:sz w:val="18"/>
                <w:lang w:val="en-US"/>
              </w:rPr>
              <w:t xml:space="preserve">      </w:t>
            </w:r>
            <w:r w:rsidR="00D276D7" w:rsidRPr="00C76BE3">
              <w:rPr>
                <w:b/>
                <w:bCs/>
                <w:sz w:val="18"/>
                <w:lang w:val="en-US"/>
              </w:rPr>
              <w:t>GRADE 1</w:t>
            </w:r>
          </w:p>
        </w:tc>
        <w:tc>
          <w:tcPr>
            <w:tcW w:w="3542" w:type="dxa"/>
          </w:tcPr>
          <w:p w:rsidR="002D37E7" w:rsidRDefault="00D276D7">
            <w:pPr>
              <w:pStyle w:val="TableParagraph"/>
              <w:spacing w:before="19"/>
              <w:ind w:left="643" w:right="638"/>
              <w:jc w:val="center"/>
              <w:rPr>
                <w:b/>
                <w:bCs/>
                <w:sz w:val="18"/>
                <w:lang w:val="en-US"/>
              </w:rPr>
            </w:pPr>
            <w:r w:rsidRPr="00C76BE3">
              <w:rPr>
                <w:b/>
                <w:bCs/>
                <w:sz w:val="18"/>
                <w:lang w:val="en-US"/>
              </w:rPr>
              <w:t xml:space="preserve">TTC.4. WRITING </w:t>
            </w:r>
          </w:p>
          <w:p w:rsidR="00475F87" w:rsidRPr="00C76BE3" w:rsidRDefault="00D276D7">
            <w:pPr>
              <w:pStyle w:val="TableParagraph"/>
              <w:spacing w:before="19"/>
              <w:ind w:left="643" w:right="638"/>
              <w:jc w:val="center"/>
              <w:rPr>
                <w:b/>
                <w:sz w:val="18"/>
                <w:lang w:val="en-US"/>
              </w:rPr>
            </w:pPr>
            <w:r w:rsidRPr="00C76BE3">
              <w:rPr>
                <w:b/>
                <w:bCs/>
                <w:sz w:val="18"/>
                <w:lang w:val="en-US"/>
              </w:rPr>
              <w:t>GRADE 2</w:t>
            </w:r>
          </w:p>
        </w:tc>
        <w:tc>
          <w:tcPr>
            <w:tcW w:w="4252" w:type="dxa"/>
          </w:tcPr>
          <w:p w:rsidR="002D37E7" w:rsidRDefault="00D276D7">
            <w:pPr>
              <w:pStyle w:val="TableParagraph"/>
              <w:spacing w:before="19"/>
              <w:ind w:left="1013" w:right="1007"/>
              <w:jc w:val="center"/>
              <w:rPr>
                <w:b/>
                <w:bCs/>
                <w:sz w:val="18"/>
                <w:lang w:val="en-US"/>
              </w:rPr>
            </w:pPr>
            <w:r w:rsidRPr="00C76BE3">
              <w:rPr>
                <w:b/>
                <w:bCs/>
                <w:sz w:val="18"/>
                <w:lang w:val="en-US"/>
              </w:rPr>
              <w:t xml:space="preserve">TTC.4. WRITING </w:t>
            </w:r>
          </w:p>
          <w:p w:rsidR="00475F87" w:rsidRPr="00C76BE3" w:rsidRDefault="00D276D7">
            <w:pPr>
              <w:pStyle w:val="TableParagraph"/>
              <w:spacing w:before="19"/>
              <w:ind w:left="1013" w:right="1007"/>
              <w:jc w:val="center"/>
              <w:rPr>
                <w:b/>
                <w:sz w:val="18"/>
                <w:lang w:val="en-US"/>
              </w:rPr>
            </w:pPr>
            <w:r w:rsidRPr="00C76BE3">
              <w:rPr>
                <w:b/>
                <w:bCs/>
                <w:sz w:val="18"/>
                <w:lang w:val="en-US"/>
              </w:rPr>
              <w:t>GRADE 3</w:t>
            </w:r>
          </w:p>
        </w:tc>
        <w:tc>
          <w:tcPr>
            <w:tcW w:w="4108" w:type="dxa"/>
          </w:tcPr>
          <w:p w:rsidR="002D37E7" w:rsidRDefault="00D276D7">
            <w:pPr>
              <w:pStyle w:val="TableParagraph"/>
              <w:spacing w:before="19"/>
              <w:ind w:left="927" w:right="919"/>
              <w:jc w:val="center"/>
              <w:rPr>
                <w:b/>
                <w:bCs/>
                <w:sz w:val="18"/>
                <w:lang w:val="en-US"/>
              </w:rPr>
            </w:pPr>
            <w:r w:rsidRPr="00C76BE3">
              <w:rPr>
                <w:b/>
                <w:bCs/>
                <w:sz w:val="18"/>
                <w:lang w:val="en-US"/>
              </w:rPr>
              <w:t xml:space="preserve">TTC.4. WRITING </w:t>
            </w:r>
          </w:p>
          <w:p w:rsidR="00475F87" w:rsidRPr="00C76BE3" w:rsidRDefault="00D276D7">
            <w:pPr>
              <w:pStyle w:val="TableParagraph"/>
              <w:spacing w:before="19"/>
              <w:ind w:left="927" w:right="919"/>
              <w:jc w:val="center"/>
              <w:rPr>
                <w:b/>
                <w:sz w:val="18"/>
                <w:lang w:val="en-US"/>
              </w:rPr>
            </w:pPr>
            <w:r w:rsidRPr="00C76BE3">
              <w:rPr>
                <w:b/>
                <w:bCs/>
                <w:sz w:val="18"/>
                <w:lang w:val="en-US"/>
              </w:rPr>
              <w:t>GRADE 4</w:t>
            </w:r>
          </w:p>
        </w:tc>
      </w:tr>
      <w:tr w:rsidR="00475F87" w:rsidRPr="00C76BE3">
        <w:trPr>
          <w:trHeight w:val="2898"/>
        </w:trPr>
        <w:tc>
          <w:tcPr>
            <w:tcW w:w="3547" w:type="dxa"/>
          </w:tcPr>
          <w:p w:rsidR="00475F87" w:rsidRPr="00C76BE3" w:rsidRDefault="00D276D7" w:rsidP="002D37E7">
            <w:pPr>
              <w:pStyle w:val="TableParagraph"/>
              <w:ind w:left="110"/>
              <w:rPr>
                <w:b/>
                <w:sz w:val="18"/>
                <w:lang w:val="en-US"/>
              </w:rPr>
            </w:pPr>
            <w:r w:rsidRPr="00C76BE3">
              <w:rPr>
                <w:b/>
                <w:bCs/>
                <w:sz w:val="18"/>
                <w:lang w:val="en-US"/>
              </w:rPr>
              <w:t>TTC.4.1. Prepare for writing.</w:t>
            </w:r>
          </w:p>
          <w:p w:rsidR="00475F87" w:rsidRPr="00C76BE3" w:rsidRDefault="00D276D7" w:rsidP="002D37E7">
            <w:pPr>
              <w:pStyle w:val="TableParagraph"/>
              <w:ind w:left="110"/>
              <w:rPr>
                <w:b/>
                <w:sz w:val="18"/>
                <w:lang w:val="en-US"/>
              </w:rPr>
            </w:pPr>
            <w:r w:rsidRPr="00C76BE3">
              <w:rPr>
                <w:b/>
                <w:bCs/>
                <w:sz w:val="18"/>
                <w:lang w:val="en-US"/>
              </w:rPr>
              <w:t>TTC.4.2. Express their emotions and thoughts by</w:t>
            </w:r>
            <w:r w:rsidR="006B7DA6">
              <w:rPr>
                <w:b/>
                <w:sz w:val="18"/>
                <w:lang w:val="en-US"/>
              </w:rPr>
              <w:t xml:space="preserve"> </w:t>
            </w:r>
            <w:r w:rsidRPr="00C76BE3">
              <w:rPr>
                <w:b/>
                <w:bCs/>
                <w:sz w:val="18"/>
                <w:lang w:val="en-US"/>
              </w:rPr>
              <w:t>drawing pictures.</w:t>
            </w:r>
          </w:p>
          <w:p w:rsidR="00475F87" w:rsidRPr="00C76BE3" w:rsidRDefault="00D276D7" w:rsidP="002D37E7">
            <w:pPr>
              <w:pStyle w:val="TableParagraph"/>
              <w:spacing w:line="276" w:lineRule="auto"/>
              <w:ind w:left="110" w:right="462"/>
              <w:rPr>
                <w:b/>
                <w:sz w:val="18"/>
                <w:lang w:val="en-US"/>
              </w:rPr>
            </w:pPr>
            <w:r w:rsidRPr="00C76BE3">
              <w:rPr>
                <w:b/>
                <w:bCs/>
                <w:sz w:val="18"/>
                <w:lang w:val="en-US"/>
              </w:rPr>
              <w:t>TTC.4.3. Recognize colors and use them in visuals.</w:t>
            </w:r>
          </w:p>
        </w:tc>
        <w:tc>
          <w:tcPr>
            <w:tcW w:w="3542" w:type="dxa"/>
          </w:tcPr>
          <w:p w:rsidR="00475F87" w:rsidRPr="00C76BE3" w:rsidRDefault="00D276D7">
            <w:pPr>
              <w:pStyle w:val="TableParagraph"/>
              <w:ind w:left="108" w:right="563"/>
              <w:rPr>
                <w:b/>
                <w:sz w:val="18"/>
                <w:lang w:val="en-US"/>
              </w:rPr>
            </w:pPr>
            <w:r w:rsidRPr="00C76BE3">
              <w:rPr>
                <w:b/>
                <w:bCs/>
                <w:sz w:val="18"/>
                <w:lang w:val="en-US"/>
              </w:rPr>
              <w:t>TTC.4.4. Write the letters in the Turkish alphabet correctly.</w:t>
            </w:r>
          </w:p>
          <w:p w:rsidR="00475F87" w:rsidRPr="00C76BE3" w:rsidRDefault="00D276D7">
            <w:pPr>
              <w:pStyle w:val="TableParagraph"/>
              <w:spacing w:before="1"/>
              <w:ind w:left="108" w:right="134"/>
              <w:rPr>
                <w:b/>
                <w:sz w:val="18"/>
                <w:lang w:val="en-US"/>
              </w:rPr>
            </w:pPr>
            <w:r w:rsidRPr="00C76BE3">
              <w:rPr>
                <w:b/>
                <w:bCs/>
                <w:sz w:val="18"/>
                <w:lang w:val="en-US"/>
              </w:rPr>
              <w:t>TTC.4.5. Write syllables and words. TTC.4.6. Write meaningful sentences according to the rules of Turkish.</w:t>
            </w:r>
          </w:p>
          <w:p w:rsidR="00475F87" w:rsidRPr="00C76BE3" w:rsidRDefault="00D276D7">
            <w:pPr>
              <w:pStyle w:val="TableParagraph"/>
              <w:ind w:left="108"/>
              <w:rPr>
                <w:b/>
                <w:sz w:val="18"/>
                <w:lang w:val="en-US"/>
              </w:rPr>
            </w:pPr>
            <w:r w:rsidRPr="00C76BE3">
              <w:rPr>
                <w:b/>
                <w:bCs/>
                <w:sz w:val="18"/>
                <w:lang w:val="en-US"/>
              </w:rPr>
              <w:t>TTC.4.7. Adhere to the spelling and punctuation rules of Turkish.</w:t>
            </w:r>
          </w:p>
          <w:p w:rsidR="00475F87" w:rsidRPr="00C76BE3" w:rsidRDefault="00D276D7">
            <w:pPr>
              <w:pStyle w:val="TableParagraph"/>
              <w:ind w:left="108" w:right="389"/>
              <w:rPr>
                <w:i/>
                <w:sz w:val="18"/>
                <w:lang w:val="en-US"/>
              </w:rPr>
            </w:pPr>
            <w:r w:rsidRPr="00C76BE3">
              <w:rPr>
                <w:i/>
                <w:iCs/>
                <w:sz w:val="18"/>
                <w:lang w:val="en-US"/>
              </w:rPr>
              <w:t>(Capitalizing proper nouns; using capital letters at the beginning of the sentence; using a period at the end of the sentence; using a hyphen to divide words at the end of a line.)</w:t>
            </w:r>
          </w:p>
          <w:p w:rsidR="00475F87" w:rsidRPr="00C76BE3" w:rsidRDefault="00D276D7" w:rsidP="006B7DA6">
            <w:pPr>
              <w:pStyle w:val="TableParagraph"/>
              <w:spacing w:line="207" w:lineRule="exact"/>
              <w:ind w:left="108"/>
              <w:rPr>
                <w:b/>
                <w:sz w:val="18"/>
                <w:lang w:val="en-US"/>
              </w:rPr>
            </w:pPr>
            <w:r w:rsidRPr="00C76BE3">
              <w:rPr>
                <w:b/>
                <w:bCs/>
                <w:sz w:val="18"/>
                <w:lang w:val="en-US"/>
              </w:rPr>
              <w:t>TTC.4.8. Determine proper spacing between letters,</w:t>
            </w:r>
            <w:r w:rsidR="006B7DA6">
              <w:rPr>
                <w:b/>
                <w:sz w:val="18"/>
                <w:lang w:val="en-US"/>
              </w:rPr>
              <w:t xml:space="preserve"> </w:t>
            </w:r>
            <w:r w:rsidRPr="00C76BE3">
              <w:rPr>
                <w:b/>
                <w:bCs/>
                <w:sz w:val="18"/>
                <w:lang w:val="en-US"/>
              </w:rPr>
              <w:t>words, sentences and lines.</w:t>
            </w:r>
          </w:p>
        </w:tc>
        <w:tc>
          <w:tcPr>
            <w:tcW w:w="4252" w:type="dxa"/>
          </w:tcPr>
          <w:p w:rsidR="00475F87" w:rsidRPr="00C76BE3" w:rsidRDefault="00D276D7">
            <w:pPr>
              <w:pStyle w:val="TableParagraph"/>
              <w:ind w:left="108" w:right="803"/>
              <w:rPr>
                <w:b/>
                <w:sz w:val="18"/>
                <w:lang w:val="en-US"/>
              </w:rPr>
            </w:pPr>
            <w:r w:rsidRPr="00C76BE3">
              <w:rPr>
                <w:b/>
                <w:bCs/>
                <w:sz w:val="18"/>
                <w:lang w:val="en-US"/>
              </w:rPr>
              <w:t>TTC.4.9. Use the elements of vocabulary properly and correctly.</w:t>
            </w:r>
          </w:p>
          <w:p w:rsidR="00475F87" w:rsidRPr="00C76BE3" w:rsidRDefault="00D276D7">
            <w:pPr>
              <w:pStyle w:val="TableParagraph"/>
              <w:spacing w:before="1" w:line="207" w:lineRule="exact"/>
              <w:ind w:left="108"/>
              <w:rPr>
                <w:b/>
                <w:sz w:val="18"/>
                <w:lang w:val="en-US"/>
              </w:rPr>
            </w:pPr>
            <w:r w:rsidRPr="00C76BE3">
              <w:rPr>
                <w:b/>
                <w:bCs/>
                <w:sz w:val="18"/>
                <w:lang w:val="en-US"/>
              </w:rPr>
              <w:t>TTC.4.10. Talk about events in their order of occurrence.</w:t>
            </w:r>
          </w:p>
          <w:p w:rsidR="00475F87" w:rsidRPr="00C76BE3" w:rsidRDefault="00D276D7">
            <w:pPr>
              <w:pStyle w:val="TableParagraph"/>
              <w:spacing w:line="204" w:lineRule="exact"/>
              <w:ind w:left="108"/>
              <w:rPr>
                <w:b/>
                <w:sz w:val="18"/>
                <w:lang w:val="en-US"/>
              </w:rPr>
            </w:pPr>
            <w:r w:rsidRPr="00C76BE3">
              <w:rPr>
                <w:b/>
                <w:bCs/>
                <w:sz w:val="18"/>
                <w:lang w:val="en-US"/>
              </w:rPr>
              <w:t>TTC.4.11. Write simple instructions.</w:t>
            </w:r>
          </w:p>
          <w:p w:rsidR="00475F87" w:rsidRPr="00C76BE3" w:rsidRDefault="00D276D7">
            <w:pPr>
              <w:pStyle w:val="TableParagraph"/>
              <w:spacing w:line="204" w:lineRule="exact"/>
              <w:ind w:left="108"/>
              <w:rPr>
                <w:i/>
                <w:sz w:val="18"/>
                <w:lang w:val="en-US"/>
              </w:rPr>
            </w:pPr>
            <w:r w:rsidRPr="00C76BE3">
              <w:rPr>
                <w:i/>
                <w:iCs/>
                <w:sz w:val="18"/>
                <w:lang w:val="en-US"/>
              </w:rPr>
              <w:t>(Game description, directions, etc.)</w:t>
            </w:r>
          </w:p>
          <w:p w:rsidR="00475F87" w:rsidRPr="00C76BE3" w:rsidRDefault="00D276D7" w:rsidP="00FA26EF">
            <w:pPr>
              <w:pStyle w:val="TableParagraph"/>
              <w:spacing w:before="4"/>
              <w:ind w:left="108"/>
              <w:rPr>
                <w:b/>
                <w:sz w:val="18"/>
                <w:lang w:val="en-US"/>
              </w:rPr>
            </w:pPr>
            <w:r w:rsidRPr="00C76BE3">
              <w:rPr>
                <w:b/>
                <w:bCs/>
                <w:sz w:val="18"/>
                <w:lang w:val="en-US"/>
              </w:rPr>
              <w:t>TTC.4.7. Adhere to the spelling and punctuation rules of</w:t>
            </w:r>
            <w:r w:rsidR="00FA26EF" w:rsidRPr="00C76BE3">
              <w:rPr>
                <w:b/>
                <w:sz w:val="18"/>
                <w:lang w:val="en-US"/>
              </w:rPr>
              <w:t xml:space="preserve"> </w:t>
            </w:r>
            <w:r w:rsidRPr="00C76BE3">
              <w:rPr>
                <w:b/>
                <w:bCs/>
                <w:sz w:val="18"/>
                <w:lang w:val="en-US"/>
              </w:rPr>
              <w:t>Turkish.</w:t>
            </w:r>
          </w:p>
          <w:p w:rsidR="00475F87" w:rsidRPr="00C76BE3" w:rsidRDefault="00D276D7">
            <w:pPr>
              <w:pStyle w:val="TableParagraph"/>
              <w:ind w:left="108" w:right="134"/>
              <w:rPr>
                <w:i/>
                <w:sz w:val="18"/>
                <w:lang w:val="en-US"/>
              </w:rPr>
            </w:pPr>
            <w:r w:rsidRPr="00C76BE3">
              <w:rPr>
                <w:i/>
                <w:iCs/>
                <w:sz w:val="18"/>
                <w:lang w:val="en-US"/>
              </w:rPr>
              <w:t>(Capitalizing proper nouns; using capital letters at the beginning of the sentence; using a period at the end of the sentence; using a hyphen to divide words at the end of a line.)</w:t>
            </w:r>
          </w:p>
          <w:p w:rsidR="00475F87" w:rsidRPr="00C76BE3" w:rsidRDefault="00D276D7">
            <w:pPr>
              <w:pStyle w:val="TableParagraph"/>
              <w:spacing w:before="3" w:line="204" w:lineRule="exact"/>
              <w:ind w:left="108"/>
              <w:rPr>
                <w:b/>
                <w:sz w:val="18"/>
                <w:lang w:val="en-US"/>
              </w:rPr>
            </w:pPr>
            <w:r w:rsidRPr="00C76BE3">
              <w:rPr>
                <w:b/>
                <w:bCs/>
                <w:sz w:val="18"/>
                <w:lang w:val="en-US"/>
              </w:rPr>
              <w:t>TTC.4.12. Write short texts on a particular subject.</w:t>
            </w:r>
          </w:p>
          <w:p w:rsidR="00475F87" w:rsidRPr="00C76BE3" w:rsidRDefault="00D276D7">
            <w:pPr>
              <w:pStyle w:val="TableParagraph"/>
              <w:spacing w:line="204" w:lineRule="exact"/>
              <w:ind w:left="108"/>
              <w:rPr>
                <w:i/>
                <w:sz w:val="18"/>
                <w:lang w:val="en-US"/>
              </w:rPr>
            </w:pPr>
            <w:r w:rsidRPr="00C76BE3">
              <w:rPr>
                <w:i/>
                <w:iCs/>
                <w:sz w:val="18"/>
                <w:lang w:val="en-US"/>
              </w:rPr>
              <w:t>(They are asked to write simple, narrative texts.)</w:t>
            </w:r>
          </w:p>
          <w:p w:rsidR="00475F87" w:rsidRPr="00C76BE3" w:rsidRDefault="00D276D7">
            <w:pPr>
              <w:pStyle w:val="TableParagraph"/>
              <w:spacing w:before="4" w:line="207" w:lineRule="exact"/>
              <w:ind w:left="108"/>
              <w:rPr>
                <w:b/>
                <w:sz w:val="18"/>
                <w:lang w:val="en-US"/>
              </w:rPr>
            </w:pPr>
            <w:r w:rsidRPr="00C76BE3">
              <w:rPr>
                <w:b/>
                <w:bCs/>
                <w:sz w:val="18"/>
                <w:lang w:val="en-US"/>
              </w:rPr>
              <w:t>TTC.4.13. Choose an appropriate title based on the</w:t>
            </w:r>
          </w:p>
          <w:p w:rsidR="00475F87" w:rsidRPr="00C76BE3" w:rsidRDefault="00D276D7">
            <w:pPr>
              <w:pStyle w:val="TableParagraph"/>
              <w:spacing w:line="188" w:lineRule="exact"/>
              <w:ind w:left="108"/>
              <w:rPr>
                <w:b/>
                <w:sz w:val="18"/>
                <w:lang w:val="en-US"/>
              </w:rPr>
            </w:pPr>
            <w:r w:rsidRPr="00C76BE3">
              <w:rPr>
                <w:b/>
                <w:bCs/>
                <w:sz w:val="18"/>
                <w:lang w:val="en-US"/>
              </w:rPr>
              <w:t>content.</w:t>
            </w:r>
          </w:p>
        </w:tc>
        <w:tc>
          <w:tcPr>
            <w:tcW w:w="4108" w:type="dxa"/>
          </w:tcPr>
          <w:p w:rsidR="00475F87" w:rsidRPr="00C76BE3" w:rsidRDefault="00D276D7">
            <w:pPr>
              <w:pStyle w:val="TableParagraph"/>
              <w:ind w:left="109" w:right="658"/>
              <w:rPr>
                <w:b/>
                <w:sz w:val="18"/>
                <w:lang w:val="en-US"/>
              </w:rPr>
            </w:pPr>
            <w:r w:rsidRPr="00C76BE3">
              <w:rPr>
                <w:b/>
                <w:bCs/>
                <w:sz w:val="18"/>
                <w:lang w:val="en-US"/>
              </w:rPr>
              <w:t>TTC.4.9. Use the elements of vocabulary properly and correctly.</w:t>
            </w:r>
          </w:p>
          <w:p w:rsidR="006B7DA6" w:rsidRDefault="00D276D7">
            <w:pPr>
              <w:pStyle w:val="TableParagraph"/>
              <w:spacing w:before="1"/>
              <w:ind w:left="109" w:right="418"/>
              <w:rPr>
                <w:b/>
                <w:bCs/>
                <w:sz w:val="18"/>
                <w:lang w:val="en-US"/>
              </w:rPr>
            </w:pPr>
            <w:r w:rsidRPr="00C76BE3">
              <w:rPr>
                <w:b/>
                <w:bCs/>
                <w:sz w:val="18"/>
                <w:lang w:val="en-US"/>
              </w:rPr>
              <w:t xml:space="preserve">TTC.4.10. Talk about events in their order of occurrence. </w:t>
            </w:r>
          </w:p>
          <w:p w:rsidR="00475F87" w:rsidRPr="00C76BE3" w:rsidRDefault="00D276D7">
            <w:pPr>
              <w:pStyle w:val="TableParagraph"/>
              <w:spacing w:before="1"/>
              <w:ind w:left="109" w:right="418"/>
              <w:rPr>
                <w:b/>
                <w:sz w:val="18"/>
                <w:lang w:val="en-US"/>
              </w:rPr>
            </w:pPr>
            <w:r w:rsidRPr="00C76BE3">
              <w:rPr>
                <w:b/>
                <w:bCs/>
                <w:sz w:val="18"/>
                <w:lang w:val="en-US"/>
              </w:rPr>
              <w:t>TTC.4.14. Write instructions for the steps of a job.</w:t>
            </w:r>
          </w:p>
          <w:p w:rsidR="006B7DA6" w:rsidRDefault="00D276D7">
            <w:pPr>
              <w:pStyle w:val="TableParagraph"/>
              <w:spacing w:line="237" w:lineRule="auto"/>
              <w:ind w:left="109" w:right="188"/>
              <w:rPr>
                <w:b/>
                <w:bCs/>
                <w:sz w:val="18"/>
                <w:lang w:val="en-US"/>
              </w:rPr>
            </w:pPr>
            <w:r w:rsidRPr="00C76BE3">
              <w:rPr>
                <w:b/>
                <w:bCs/>
                <w:sz w:val="18"/>
                <w:lang w:val="en-US"/>
              </w:rPr>
              <w:t xml:space="preserve">TTC.4.12. Write short texts on a particular subject. </w:t>
            </w:r>
          </w:p>
          <w:p w:rsidR="00475F87" w:rsidRPr="00C76BE3" w:rsidRDefault="00D276D7">
            <w:pPr>
              <w:pStyle w:val="TableParagraph"/>
              <w:spacing w:line="237" w:lineRule="auto"/>
              <w:ind w:left="109" w:right="188"/>
              <w:rPr>
                <w:i/>
                <w:sz w:val="18"/>
                <w:lang w:val="en-US"/>
              </w:rPr>
            </w:pPr>
            <w:r w:rsidRPr="00C76BE3">
              <w:rPr>
                <w:i/>
                <w:iCs/>
                <w:sz w:val="18"/>
                <w:lang w:val="en-US"/>
              </w:rPr>
              <w:t>(They are asked to write simple, narrative and informative texts.)</w:t>
            </w:r>
          </w:p>
          <w:p w:rsidR="00475F87" w:rsidRPr="00C76BE3" w:rsidRDefault="00D276D7">
            <w:pPr>
              <w:pStyle w:val="TableParagraph"/>
              <w:spacing w:before="5"/>
              <w:ind w:left="109" w:right="833"/>
              <w:rPr>
                <w:b/>
                <w:sz w:val="18"/>
                <w:lang w:val="en-US"/>
              </w:rPr>
            </w:pPr>
            <w:r w:rsidRPr="00C76BE3">
              <w:rPr>
                <w:b/>
                <w:bCs/>
                <w:sz w:val="18"/>
                <w:lang w:val="en-US"/>
              </w:rPr>
              <w:t>TTC.4.7. Adhere to the spelling a</w:t>
            </w:r>
            <w:r w:rsidR="006B7DA6">
              <w:rPr>
                <w:b/>
                <w:bCs/>
                <w:sz w:val="18"/>
                <w:lang w:val="en-US"/>
              </w:rPr>
              <w:t xml:space="preserve">nd </w:t>
            </w:r>
            <w:r w:rsidRPr="00C76BE3">
              <w:rPr>
                <w:b/>
                <w:bCs/>
                <w:sz w:val="18"/>
                <w:lang w:val="en-US"/>
              </w:rPr>
              <w:t>punctuation rules of Turkish.</w:t>
            </w:r>
          </w:p>
          <w:p w:rsidR="00475F87" w:rsidRPr="00C76BE3" w:rsidRDefault="00D276D7">
            <w:pPr>
              <w:pStyle w:val="TableParagraph"/>
              <w:ind w:left="109" w:right="204"/>
              <w:rPr>
                <w:i/>
                <w:sz w:val="18"/>
                <w:lang w:val="en-US"/>
              </w:rPr>
            </w:pPr>
            <w:r w:rsidRPr="00C76BE3">
              <w:rPr>
                <w:i/>
                <w:iCs/>
                <w:sz w:val="18"/>
                <w:lang w:val="en-US"/>
              </w:rPr>
              <w:t>(Focus is placed on capitalization, period, comma, hyphen, question mark.)</w:t>
            </w:r>
          </w:p>
          <w:p w:rsidR="00475F87" w:rsidRPr="00C76BE3" w:rsidRDefault="00D276D7">
            <w:pPr>
              <w:pStyle w:val="TableParagraph"/>
              <w:spacing w:line="207" w:lineRule="exact"/>
              <w:ind w:left="109"/>
              <w:rPr>
                <w:b/>
                <w:sz w:val="18"/>
                <w:lang w:val="en-US"/>
              </w:rPr>
            </w:pPr>
            <w:r w:rsidRPr="00C76BE3">
              <w:rPr>
                <w:b/>
                <w:bCs/>
                <w:sz w:val="18"/>
                <w:lang w:val="en-US"/>
              </w:rPr>
              <w:t>TTC.4.13. Choose an appropriate title based on the</w:t>
            </w:r>
          </w:p>
          <w:p w:rsidR="00475F87" w:rsidRPr="00C76BE3" w:rsidRDefault="00D276D7">
            <w:pPr>
              <w:pStyle w:val="TableParagraph"/>
              <w:spacing w:line="188" w:lineRule="exact"/>
              <w:ind w:left="109"/>
              <w:rPr>
                <w:b/>
                <w:sz w:val="18"/>
                <w:lang w:val="en-US"/>
              </w:rPr>
            </w:pPr>
            <w:r w:rsidRPr="00C76BE3">
              <w:rPr>
                <w:b/>
                <w:bCs/>
                <w:sz w:val="18"/>
                <w:lang w:val="en-US"/>
              </w:rPr>
              <w:t>content.</w:t>
            </w:r>
          </w:p>
        </w:tc>
      </w:tr>
      <w:tr w:rsidR="00475F87" w:rsidRPr="00C76BE3">
        <w:trPr>
          <w:trHeight w:val="246"/>
        </w:trPr>
        <w:tc>
          <w:tcPr>
            <w:tcW w:w="3547" w:type="dxa"/>
          </w:tcPr>
          <w:p w:rsidR="002D37E7" w:rsidRDefault="00D276D7" w:rsidP="002D37E7">
            <w:pPr>
              <w:pStyle w:val="TableParagraph"/>
              <w:spacing w:before="19"/>
              <w:ind w:right="672"/>
              <w:jc w:val="center"/>
              <w:rPr>
                <w:b/>
                <w:bCs/>
                <w:sz w:val="18"/>
                <w:lang w:val="en-US"/>
              </w:rPr>
            </w:pPr>
            <w:r w:rsidRPr="00C76BE3">
              <w:rPr>
                <w:b/>
                <w:bCs/>
                <w:sz w:val="18"/>
                <w:lang w:val="en-US"/>
              </w:rPr>
              <w:t>TTC.4. WRITING</w:t>
            </w:r>
          </w:p>
          <w:p w:rsidR="00475F87" w:rsidRPr="00C76BE3" w:rsidRDefault="00D276D7" w:rsidP="002D37E7">
            <w:pPr>
              <w:pStyle w:val="TableParagraph"/>
              <w:spacing w:before="19"/>
              <w:ind w:right="672"/>
              <w:jc w:val="center"/>
              <w:rPr>
                <w:b/>
                <w:sz w:val="18"/>
                <w:lang w:val="en-US"/>
              </w:rPr>
            </w:pPr>
            <w:r w:rsidRPr="00C76BE3">
              <w:rPr>
                <w:b/>
                <w:bCs/>
                <w:sz w:val="18"/>
                <w:lang w:val="en-US"/>
              </w:rPr>
              <w:t>GRADE 5</w:t>
            </w:r>
          </w:p>
        </w:tc>
        <w:tc>
          <w:tcPr>
            <w:tcW w:w="3542" w:type="dxa"/>
          </w:tcPr>
          <w:p w:rsidR="002D37E7" w:rsidRDefault="002D37E7" w:rsidP="00FF7B35">
            <w:pPr>
              <w:pStyle w:val="TableParagraph"/>
              <w:spacing w:before="19"/>
              <w:ind w:right="638"/>
              <w:jc w:val="center"/>
              <w:rPr>
                <w:b/>
                <w:bCs/>
                <w:sz w:val="18"/>
                <w:lang w:val="en-US"/>
              </w:rPr>
            </w:pPr>
            <w:r>
              <w:rPr>
                <w:b/>
                <w:bCs/>
                <w:sz w:val="18"/>
                <w:lang w:val="en-US"/>
              </w:rPr>
              <w:t xml:space="preserve">      </w:t>
            </w:r>
            <w:r w:rsidR="00D276D7" w:rsidRPr="00C76BE3">
              <w:rPr>
                <w:b/>
                <w:bCs/>
                <w:sz w:val="18"/>
                <w:lang w:val="en-US"/>
              </w:rPr>
              <w:t xml:space="preserve">TTC.4. WRITING </w:t>
            </w:r>
          </w:p>
          <w:p w:rsidR="00475F87" w:rsidRPr="00C76BE3" w:rsidRDefault="002D37E7" w:rsidP="00FF7B35">
            <w:pPr>
              <w:pStyle w:val="TableParagraph"/>
              <w:spacing w:before="19"/>
              <w:ind w:right="638"/>
              <w:jc w:val="center"/>
              <w:rPr>
                <w:b/>
                <w:sz w:val="18"/>
                <w:lang w:val="en-US"/>
              </w:rPr>
            </w:pPr>
            <w:r>
              <w:rPr>
                <w:b/>
                <w:bCs/>
                <w:sz w:val="18"/>
                <w:lang w:val="en-US"/>
              </w:rPr>
              <w:t xml:space="preserve">      </w:t>
            </w:r>
            <w:r w:rsidR="00D276D7" w:rsidRPr="00C76BE3">
              <w:rPr>
                <w:b/>
                <w:bCs/>
                <w:sz w:val="18"/>
                <w:lang w:val="en-US"/>
              </w:rPr>
              <w:t>GRADE 6</w:t>
            </w:r>
          </w:p>
        </w:tc>
        <w:tc>
          <w:tcPr>
            <w:tcW w:w="4252" w:type="dxa"/>
          </w:tcPr>
          <w:p w:rsidR="002D37E7" w:rsidRDefault="002D37E7" w:rsidP="00FF7B35">
            <w:pPr>
              <w:pStyle w:val="TableParagraph"/>
              <w:spacing w:before="19"/>
              <w:ind w:right="1007"/>
              <w:jc w:val="center"/>
              <w:rPr>
                <w:b/>
                <w:bCs/>
                <w:sz w:val="18"/>
                <w:lang w:val="en-US"/>
              </w:rPr>
            </w:pPr>
            <w:r>
              <w:rPr>
                <w:b/>
                <w:bCs/>
                <w:sz w:val="18"/>
                <w:lang w:val="en-US"/>
              </w:rPr>
              <w:t xml:space="preserve">      </w:t>
            </w:r>
            <w:r w:rsidR="00D276D7" w:rsidRPr="00C76BE3">
              <w:rPr>
                <w:b/>
                <w:bCs/>
                <w:sz w:val="18"/>
                <w:lang w:val="en-US"/>
              </w:rPr>
              <w:t xml:space="preserve">TTC.4. WRITING </w:t>
            </w:r>
          </w:p>
          <w:p w:rsidR="00475F87" w:rsidRPr="00C76BE3" w:rsidRDefault="002D37E7" w:rsidP="00FF7B35">
            <w:pPr>
              <w:pStyle w:val="TableParagraph"/>
              <w:spacing w:before="19"/>
              <w:ind w:right="1007"/>
              <w:jc w:val="center"/>
              <w:rPr>
                <w:b/>
                <w:sz w:val="18"/>
                <w:lang w:val="en-US"/>
              </w:rPr>
            </w:pPr>
            <w:r>
              <w:rPr>
                <w:b/>
                <w:bCs/>
                <w:sz w:val="18"/>
                <w:lang w:val="en-US"/>
              </w:rPr>
              <w:t xml:space="preserve">         </w:t>
            </w:r>
            <w:r w:rsidR="00D276D7" w:rsidRPr="00C76BE3">
              <w:rPr>
                <w:b/>
                <w:bCs/>
                <w:sz w:val="18"/>
                <w:lang w:val="en-US"/>
              </w:rPr>
              <w:t>GRADE 7</w:t>
            </w:r>
          </w:p>
        </w:tc>
        <w:tc>
          <w:tcPr>
            <w:tcW w:w="4108" w:type="dxa"/>
          </w:tcPr>
          <w:p w:rsidR="002D37E7" w:rsidRDefault="002D37E7" w:rsidP="00FF7B35">
            <w:pPr>
              <w:pStyle w:val="TableParagraph"/>
              <w:spacing w:before="19"/>
              <w:ind w:right="919"/>
              <w:jc w:val="center"/>
              <w:rPr>
                <w:b/>
                <w:bCs/>
                <w:sz w:val="18"/>
                <w:lang w:val="en-US"/>
              </w:rPr>
            </w:pPr>
            <w:r>
              <w:rPr>
                <w:b/>
                <w:bCs/>
                <w:sz w:val="18"/>
                <w:lang w:val="en-US"/>
              </w:rPr>
              <w:t xml:space="preserve">     </w:t>
            </w:r>
            <w:r w:rsidR="00D276D7" w:rsidRPr="00C76BE3">
              <w:rPr>
                <w:b/>
                <w:bCs/>
                <w:sz w:val="18"/>
                <w:lang w:val="en-US"/>
              </w:rPr>
              <w:t xml:space="preserve">TTC.4. WRITING </w:t>
            </w:r>
          </w:p>
          <w:p w:rsidR="00475F87" w:rsidRPr="00C76BE3" w:rsidRDefault="002D37E7" w:rsidP="00FF7B35">
            <w:pPr>
              <w:pStyle w:val="TableParagraph"/>
              <w:spacing w:before="19"/>
              <w:ind w:right="919"/>
              <w:jc w:val="center"/>
              <w:rPr>
                <w:b/>
                <w:sz w:val="18"/>
                <w:lang w:val="en-US"/>
              </w:rPr>
            </w:pPr>
            <w:r>
              <w:rPr>
                <w:b/>
                <w:bCs/>
                <w:sz w:val="18"/>
                <w:lang w:val="en-US"/>
              </w:rPr>
              <w:t xml:space="preserve">      </w:t>
            </w:r>
            <w:r w:rsidR="00D276D7" w:rsidRPr="00C76BE3">
              <w:rPr>
                <w:b/>
                <w:bCs/>
                <w:sz w:val="18"/>
                <w:lang w:val="en-US"/>
              </w:rPr>
              <w:t>GRADE 8</w:t>
            </w:r>
          </w:p>
        </w:tc>
      </w:tr>
      <w:tr w:rsidR="00475F87" w:rsidRPr="00C76BE3">
        <w:trPr>
          <w:trHeight w:val="4552"/>
        </w:trPr>
        <w:tc>
          <w:tcPr>
            <w:tcW w:w="3547" w:type="dxa"/>
          </w:tcPr>
          <w:p w:rsidR="00475F87" w:rsidRPr="00C76BE3" w:rsidRDefault="00D276D7">
            <w:pPr>
              <w:pStyle w:val="TableParagraph"/>
              <w:ind w:left="110" w:right="96"/>
              <w:rPr>
                <w:b/>
                <w:sz w:val="18"/>
                <w:lang w:val="en-US"/>
              </w:rPr>
            </w:pPr>
            <w:r w:rsidRPr="00C76BE3">
              <w:rPr>
                <w:b/>
                <w:bCs/>
                <w:sz w:val="18"/>
                <w:lang w:val="en-US"/>
              </w:rPr>
              <w:t>TTC.4.9. Use the elements of vocabulary properly and correctly.</w:t>
            </w:r>
          </w:p>
          <w:p w:rsidR="00475F87" w:rsidRPr="00C76BE3" w:rsidRDefault="00D276D7" w:rsidP="006B7DA6">
            <w:pPr>
              <w:pStyle w:val="TableParagraph"/>
              <w:spacing w:line="206" w:lineRule="exact"/>
              <w:ind w:left="110"/>
              <w:rPr>
                <w:b/>
                <w:sz w:val="18"/>
                <w:lang w:val="en-US"/>
              </w:rPr>
            </w:pPr>
            <w:r w:rsidRPr="00C76BE3">
              <w:rPr>
                <w:b/>
                <w:bCs/>
                <w:sz w:val="18"/>
                <w:lang w:val="en-US"/>
              </w:rPr>
              <w:t>TTC.4.15. Write texts about a</w:t>
            </w:r>
            <w:r w:rsidR="006B7DA6">
              <w:rPr>
                <w:b/>
                <w:sz w:val="18"/>
                <w:lang w:val="en-US"/>
              </w:rPr>
              <w:t xml:space="preserve"> </w:t>
            </w:r>
            <w:r w:rsidRPr="00C76BE3">
              <w:rPr>
                <w:b/>
                <w:bCs/>
                <w:sz w:val="18"/>
                <w:lang w:val="en-US"/>
              </w:rPr>
              <w:t>topic.</w:t>
            </w:r>
          </w:p>
          <w:p w:rsidR="00475F87" w:rsidRPr="00C76BE3" w:rsidRDefault="00D276D7">
            <w:pPr>
              <w:pStyle w:val="TableParagraph"/>
              <w:ind w:left="110" w:right="743"/>
              <w:rPr>
                <w:i/>
                <w:sz w:val="18"/>
                <w:lang w:val="en-US"/>
              </w:rPr>
            </w:pPr>
            <w:r w:rsidRPr="00C76BE3">
              <w:rPr>
                <w:i/>
                <w:iCs/>
                <w:sz w:val="18"/>
                <w:lang w:val="en-US"/>
              </w:rPr>
              <w:t>(They are asked to write narrative and informative texts.)</w:t>
            </w:r>
          </w:p>
          <w:p w:rsidR="00475F87" w:rsidRPr="00C76BE3" w:rsidRDefault="00D276D7">
            <w:pPr>
              <w:pStyle w:val="TableParagraph"/>
              <w:spacing w:before="1"/>
              <w:ind w:left="110" w:right="821"/>
              <w:rPr>
                <w:b/>
                <w:sz w:val="18"/>
                <w:lang w:val="en-US"/>
              </w:rPr>
            </w:pPr>
            <w:r w:rsidRPr="00C76BE3">
              <w:rPr>
                <w:b/>
                <w:bCs/>
                <w:sz w:val="18"/>
                <w:lang w:val="en-US"/>
              </w:rPr>
              <w:t>TTC.4.16. Organize their writing around a certain theme.</w:t>
            </w:r>
          </w:p>
          <w:p w:rsidR="00475F87" w:rsidRPr="00C76BE3" w:rsidRDefault="00D276D7">
            <w:pPr>
              <w:pStyle w:val="TableParagraph"/>
              <w:spacing w:before="2"/>
              <w:ind w:left="110" w:right="156"/>
              <w:rPr>
                <w:b/>
                <w:sz w:val="18"/>
                <w:lang w:val="en-US"/>
              </w:rPr>
            </w:pPr>
            <w:r w:rsidRPr="00C76BE3">
              <w:rPr>
                <w:b/>
                <w:bCs/>
                <w:sz w:val="18"/>
                <w:lang w:val="en-US"/>
              </w:rPr>
              <w:t>TTC.4.18. Use transitions and conjunctions appropriately in their speeches.</w:t>
            </w:r>
          </w:p>
          <w:p w:rsidR="00475F87" w:rsidRPr="00C76BE3" w:rsidRDefault="00D276D7">
            <w:pPr>
              <w:pStyle w:val="TableParagraph"/>
              <w:ind w:left="110" w:right="276"/>
              <w:rPr>
                <w:b/>
                <w:sz w:val="18"/>
                <w:lang w:val="en-US"/>
              </w:rPr>
            </w:pPr>
            <w:r w:rsidRPr="00C76BE3">
              <w:rPr>
                <w:b/>
                <w:bCs/>
                <w:sz w:val="18"/>
                <w:lang w:val="en-US"/>
              </w:rPr>
              <w:t>TTC.4.13. Choose an appropriate title based on the</w:t>
            </w:r>
            <w:r w:rsidR="008811C0" w:rsidRPr="00C76BE3">
              <w:rPr>
                <w:b/>
                <w:bCs/>
                <w:sz w:val="18"/>
                <w:lang w:val="en-US"/>
              </w:rPr>
              <w:t xml:space="preserve"> </w:t>
            </w:r>
            <w:r w:rsidRPr="00C76BE3">
              <w:rPr>
                <w:b/>
                <w:bCs/>
                <w:sz w:val="18"/>
                <w:lang w:val="en-US"/>
              </w:rPr>
              <w:t>content.</w:t>
            </w:r>
          </w:p>
          <w:p w:rsidR="00475F87" w:rsidRPr="00C76BE3" w:rsidRDefault="00D276D7">
            <w:pPr>
              <w:pStyle w:val="TableParagraph"/>
              <w:ind w:left="110" w:right="271"/>
              <w:rPr>
                <w:b/>
                <w:sz w:val="18"/>
                <w:lang w:val="en-US"/>
              </w:rPr>
            </w:pPr>
            <w:r w:rsidRPr="00C76BE3">
              <w:rPr>
                <w:b/>
                <w:bCs/>
                <w:sz w:val="18"/>
                <w:lang w:val="en-US"/>
              </w:rPr>
              <w:t>TTC.4.7. Adhere to the spelling and punctuation rules of Turkish.</w:t>
            </w:r>
          </w:p>
          <w:p w:rsidR="00475F87" w:rsidRPr="00C76BE3" w:rsidRDefault="00D276D7">
            <w:pPr>
              <w:pStyle w:val="TableParagraph"/>
              <w:ind w:left="110" w:right="592"/>
              <w:rPr>
                <w:i/>
                <w:sz w:val="18"/>
                <w:lang w:val="en-US"/>
              </w:rPr>
            </w:pPr>
            <w:r w:rsidRPr="00C76BE3">
              <w:rPr>
                <w:i/>
                <w:iCs/>
                <w:sz w:val="18"/>
                <w:lang w:val="en-US"/>
              </w:rPr>
              <w:t>(Focus is placed on mistyped words and quotation mark.)</w:t>
            </w:r>
          </w:p>
          <w:p w:rsidR="00475F87" w:rsidRPr="00C76BE3" w:rsidRDefault="00D276D7">
            <w:pPr>
              <w:pStyle w:val="TableParagraph"/>
              <w:ind w:left="110" w:right="377"/>
              <w:rPr>
                <w:b/>
                <w:sz w:val="18"/>
                <w:lang w:val="en-US"/>
              </w:rPr>
            </w:pPr>
            <w:r w:rsidRPr="00C76BE3">
              <w:rPr>
                <w:b/>
                <w:bCs/>
                <w:sz w:val="18"/>
                <w:lang w:val="en-US"/>
              </w:rPr>
              <w:t>TTC.4.20. Fill in forms according to the instructions.</w:t>
            </w:r>
          </w:p>
          <w:p w:rsidR="00475F87" w:rsidRPr="00C76BE3" w:rsidRDefault="00D276D7">
            <w:pPr>
              <w:pStyle w:val="TableParagraph"/>
              <w:spacing w:line="206" w:lineRule="exact"/>
              <w:ind w:left="110"/>
              <w:rPr>
                <w:b/>
                <w:sz w:val="18"/>
                <w:lang w:val="en-US"/>
              </w:rPr>
            </w:pPr>
            <w:r w:rsidRPr="00C76BE3">
              <w:rPr>
                <w:b/>
                <w:bCs/>
                <w:sz w:val="18"/>
                <w:lang w:val="en-US"/>
              </w:rPr>
              <w:t>TTC.4.21. Use the writing strategies.</w:t>
            </w:r>
          </w:p>
        </w:tc>
        <w:tc>
          <w:tcPr>
            <w:tcW w:w="3542" w:type="dxa"/>
          </w:tcPr>
          <w:p w:rsidR="00475F87" w:rsidRPr="00C76BE3" w:rsidRDefault="00D276D7">
            <w:pPr>
              <w:pStyle w:val="TableParagraph"/>
              <w:ind w:left="108" w:right="93"/>
              <w:rPr>
                <w:b/>
                <w:sz w:val="18"/>
                <w:lang w:val="en-US"/>
              </w:rPr>
            </w:pPr>
            <w:r w:rsidRPr="00C76BE3">
              <w:rPr>
                <w:b/>
                <w:bCs/>
                <w:sz w:val="18"/>
                <w:lang w:val="en-US"/>
              </w:rPr>
              <w:t>TTC.4.9. Use the elements of vocabulary properly and correctly.</w:t>
            </w:r>
          </w:p>
          <w:p w:rsidR="00475F87" w:rsidRPr="00C76BE3" w:rsidRDefault="00D276D7" w:rsidP="006B7DA6">
            <w:pPr>
              <w:pStyle w:val="TableParagraph"/>
              <w:spacing w:line="206" w:lineRule="exact"/>
              <w:ind w:left="108"/>
              <w:rPr>
                <w:b/>
                <w:sz w:val="18"/>
                <w:lang w:val="en-US"/>
              </w:rPr>
            </w:pPr>
            <w:r w:rsidRPr="00C76BE3">
              <w:rPr>
                <w:b/>
                <w:bCs/>
                <w:sz w:val="18"/>
                <w:lang w:val="en-US"/>
              </w:rPr>
              <w:t>TTC.4.15. Write texts about a</w:t>
            </w:r>
            <w:r w:rsidR="006B7DA6">
              <w:rPr>
                <w:b/>
                <w:sz w:val="18"/>
                <w:lang w:val="en-US"/>
              </w:rPr>
              <w:t xml:space="preserve"> </w:t>
            </w:r>
            <w:r w:rsidRPr="00C76BE3">
              <w:rPr>
                <w:b/>
                <w:bCs/>
                <w:sz w:val="18"/>
                <w:lang w:val="en-US"/>
              </w:rPr>
              <w:t>topic.</w:t>
            </w:r>
          </w:p>
          <w:p w:rsidR="00475F87" w:rsidRPr="00C76BE3" w:rsidRDefault="00D276D7">
            <w:pPr>
              <w:pStyle w:val="TableParagraph"/>
              <w:ind w:left="108" w:right="740"/>
              <w:rPr>
                <w:i/>
                <w:sz w:val="18"/>
                <w:lang w:val="en-US"/>
              </w:rPr>
            </w:pPr>
            <w:r w:rsidRPr="00C76BE3">
              <w:rPr>
                <w:i/>
                <w:iCs/>
                <w:sz w:val="18"/>
                <w:lang w:val="en-US"/>
              </w:rPr>
              <w:t>(They are asked to write narrative and informative texts.)</w:t>
            </w:r>
          </w:p>
          <w:p w:rsidR="00475F87" w:rsidRPr="00C76BE3" w:rsidRDefault="00D276D7">
            <w:pPr>
              <w:pStyle w:val="TableParagraph"/>
              <w:spacing w:before="1"/>
              <w:ind w:left="108" w:right="818"/>
              <w:rPr>
                <w:b/>
                <w:sz w:val="18"/>
                <w:lang w:val="en-US"/>
              </w:rPr>
            </w:pPr>
            <w:r w:rsidRPr="00C76BE3">
              <w:rPr>
                <w:b/>
                <w:bCs/>
                <w:sz w:val="18"/>
                <w:lang w:val="en-US"/>
              </w:rPr>
              <w:t>TTC.4.16. Organize their writing around a certain theme.</w:t>
            </w:r>
          </w:p>
          <w:p w:rsidR="00475F87" w:rsidRPr="00C76BE3" w:rsidRDefault="00D276D7">
            <w:pPr>
              <w:pStyle w:val="TableParagraph"/>
              <w:spacing w:before="2"/>
              <w:ind w:left="108"/>
              <w:rPr>
                <w:b/>
                <w:sz w:val="18"/>
                <w:lang w:val="en-US"/>
              </w:rPr>
            </w:pPr>
            <w:r w:rsidRPr="00C76BE3">
              <w:rPr>
                <w:b/>
                <w:bCs/>
                <w:sz w:val="18"/>
                <w:lang w:val="en-US"/>
              </w:rPr>
              <w:t>TTC.4.18. Use transitions and conjunctions appropriately in their speeches.</w:t>
            </w:r>
          </w:p>
          <w:p w:rsidR="00475F87" w:rsidRPr="00C76BE3" w:rsidRDefault="00D276D7">
            <w:pPr>
              <w:pStyle w:val="TableParagraph"/>
              <w:ind w:left="108" w:right="273"/>
              <w:rPr>
                <w:b/>
                <w:sz w:val="18"/>
                <w:lang w:val="en-US"/>
              </w:rPr>
            </w:pPr>
            <w:r w:rsidRPr="00C76BE3">
              <w:rPr>
                <w:b/>
                <w:bCs/>
                <w:sz w:val="18"/>
                <w:lang w:val="en-US"/>
              </w:rPr>
              <w:t>TTC.4.13. Choose an appropriate title based on the content.</w:t>
            </w:r>
          </w:p>
          <w:p w:rsidR="00475F87" w:rsidRPr="00C76BE3" w:rsidRDefault="00D276D7" w:rsidP="006B7DA6">
            <w:pPr>
              <w:pStyle w:val="TableParagraph"/>
              <w:spacing w:line="207" w:lineRule="exact"/>
              <w:ind w:left="108"/>
              <w:rPr>
                <w:b/>
                <w:sz w:val="18"/>
                <w:lang w:val="en-US"/>
              </w:rPr>
            </w:pPr>
            <w:r w:rsidRPr="00C76BE3">
              <w:rPr>
                <w:b/>
                <w:bCs/>
                <w:sz w:val="18"/>
                <w:lang w:val="en-US"/>
              </w:rPr>
              <w:t>TTC.4.7. Adhere to the spelling and punctuation</w:t>
            </w:r>
            <w:r w:rsidR="006B7DA6">
              <w:rPr>
                <w:b/>
                <w:sz w:val="18"/>
                <w:lang w:val="en-US"/>
              </w:rPr>
              <w:t xml:space="preserve"> </w:t>
            </w:r>
            <w:r w:rsidRPr="00C76BE3">
              <w:rPr>
                <w:b/>
                <w:bCs/>
                <w:sz w:val="18"/>
                <w:lang w:val="en-US"/>
              </w:rPr>
              <w:t>rules of Turkish.</w:t>
            </w:r>
          </w:p>
          <w:p w:rsidR="00475F87" w:rsidRPr="00C76BE3" w:rsidRDefault="00D276D7">
            <w:pPr>
              <w:pStyle w:val="TableParagraph"/>
              <w:ind w:left="108" w:right="589"/>
              <w:rPr>
                <w:i/>
                <w:sz w:val="18"/>
                <w:lang w:val="en-US"/>
              </w:rPr>
            </w:pPr>
            <w:r w:rsidRPr="00C76BE3">
              <w:rPr>
                <w:i/>
                <w:iCs/>
                <w:sz w:val="18"/>
                <w:lang w:val="en-US"/>
              </w:rPr>
              <w:t>(Focus is placed on mistyped words and quotation mark.)</w:t>
            </w:r>
          </w:p>
          <w:p w:rsidR="00475F87" w:rsidRPr="00C76BE3" w:rsidRDefault="00D276D7">
            <w:pPr>
              <w:pStyle w:val="TableParagraph"/>
              <w:spacing w:before="3"/>
              <w:ind w:left="108" w:right="374"/>
              <w:rPr>
                <w:b/>
                <w:sz w:val="18"/>
                <w:lang w:val="en-US"/>
              </w:rPr>
            </w:pPr>
            <w:r w:rsidRPr="00C76BE3">
              <w:rPr>
                <w:b/>
                <w:bCs/>
                <w:sz w:val="18"/>
                <w:lang w:val="en-US"/>
              </w:rPr>
              <w:t>TTC.4.20. Fill in forms according to the instructions.</w:t>
            </w:r>
          </w:p>
          <w:p w:rsidR="00475F87" w:rsidRPr="00C76BE3" w:rsidRDefault="00D276D7">
            <w:pPr>
              <w:pStyle w:val="TableParagraph"/>
              <w:spacing w:line="206" w:lineRule="exact"/>
              <w:ind w:left="108"/>
              <w:rPr>
                <w:b/>
                <w:sz w:val="18"/>
                <w:lang w:val="en-US"/>
              </w:rPr>
            </w:pPr>
            <w:r w:rsidRPr="00C76BE3">
              <w:rPr>
                <w:b/>
                <w:bCs/>
                <w:sz w:val="18"/>
                <w:lang w:val="en-US"/>
              </w:rPr>
              <w:t>TTC.4.21. Use the writing strategies.</w:t>
            </w:r>
          </w:p>
        </w:tc>
        <w:tc>
          <w:tcPr>
            <w:tcW w:w="4252" w:type="dxa"/>
          </w:tcPr>
          <w:p w:rsidR="00475F87" w:rsidRPr="00C76BE3" w:rsidRDefault="00D276D7">
            <w:pPr>
              <w:pStyle w:val="TableParagraph"/>
              <w:ind w:left="108" w:right="803"/>
              <w:rPr>
                <w:b/>
                <w:sz w:val="18"/>
                <w:lang w:val="en-US"/>
              </w:rPr>
            </w:pPr>
            <w:r w:rsidRPr="00C76BE3">
              <w:rPr>
                <w:b/>
                <w:bCs/>
                <w:sz w:val="18"/>
                <w:lang w:val="en-US"/>
              </w:rPr>
              <w:t>TTC.4.9. Use the elements of vocabulary properly and correctly.</w:t>
            </w:r>
          </w:p>
          <w:p w:rsidR="006B7DA6" w:rsidRDefault="00D276D7">
            <w:pPr>
              <w:pStyle w:val="TableParagraph"/>
              <w:ind w:left="108" w:right="629"/>
              <w:rPr>
                <w:b/>
                <w:bCs/>
                <w:sz w:val="18"/>
                <w:lang w:val="en-US"/>
              </w:rPr>
            </w:pPr>
            <w:r w:rsidRPr="00C76BE3">
              <w:rPr>
                <w:b/>
                <w:bCs/>
                <w:sz w:val="18"/>
                <w:lang w:val="en-US"/>
              </w:rPr>
              <w:t xml:space="preserve">TTC.4.15. Write texts about a topic. </w:t>
            </w:r>
          </w:p>
          <w:p w:rsidR="006B7DA6" w:rsidRDefault="00D276D7">
            <w:pPr>
              <w:pStyle w:val="TableParagraph"/>
              <w:ind w:left="108" w:right="629"/>
              <w:rPr>
                <w:i/>
                <w:iCs/>
                <w:sz w:val="18"/>
                <w:lang w:val="en-US"/>
              </w:rPr>
            </w:pPr>
            <w:r w:rsidRPr="00C76BE3">
              <w:rPr>
                <w:i/>
                <w:iCs/>
                <w:sz w:val="18"/>
                <w:lang w:val="en-US"/>
              </w:rPr>
              <w:t xml:space="preserve">(They are asked to write narrative and informative texts.) </w:t>
            </w:r>
          </w:p>
          <w:p w:rsidR="00475F87" w:rsidRPr="00C76BE3" w:rsidRDefault="00D276D7">
            <w:pPr>
              <w:pStyle w:val="TableParagraph"/>
              <w:ind w:left="108" w:right="629"/>
              <w:rPr>
                <w:b/>
                <w:sz w:val="18"/>
                <w:lang w:val="en-US"/>
              </w:rPr>
            </w:pPr>
            <w:r w:rsidRPr="00C76BE3">
              <w:rPr>
                <w:b/>
                <w:bCs/>
                <w:sz w:val="18"/>
                <w:lang w:val="en-US"/>
              </w:rPr>
              <w:t>TTC.4.16. Organize their writing around a certain theme.</w:t>
            </w:r>
          </w:p>
          <w:p w:rsidR="00475F87" w:rsidRPr="00C76BE3" w:rsidRDefault="00D276D7">
            <w:pPr>
              <w:pStyle w:val="TableParagraph"/>
              <w:ind w:left="108"/>
              <w:rPr>
                <w:b/>
                <w:sz w:val="18"/>
                <w:lang w:val="en-US"/>
              </w:rPr>
            </w:pPr>
            <w:r w:rsidRPr="00C76BE3">
              <w:rPr>
                <w:b/>
                <w:bCs/>
                <w:sz w:val="18"/>
                <w:lang w:val="en-US"/>
              </w:rPr>
              <w:t>TTC.4.17. Use supporting ideas in their writing. TTC.4.18. Use transitions and conjunctions appropriately in their speeches.</w:t>
            </w:r>
          </w:p>
          <w:p w:rsidR="00475F87" w:rsidRPr="00C76BE3" w:rsidRDefault="00D276D7">
            <w:pPr>
              <w:pStyle w:val="TableParagraph"/>
              <w:spacing w:line="207" w:lineRule="exact"/>
              <w:ind w:left="108"/>
              <w:rPr>
                <w:b/>
                <w:sz w:val="18"/>
                <w:lang w:val="en-US"/>
              </w:rPr>
            </w:pPr>
            <w:r w:rsidRPr="00C76BE3">
              <w:rPr>
                <w:b/>
                <w:bCs/>
                <w:sz w:val="18"/>
                <w:lang w:val="en-US"/>
              </w:rPr>
              <w:t>TTC.4.13. Choose an appropriate title based on the</w:t>
            </w:r>
          </w:p>
          <w:p w:rsidR="00475F87" w:rsidRPr="00C76BE3" w:rsidRDefault="00D276D7">
            <w:pPr>
              <w:pStyle w:val="TableParagraph"/>
              <w:spacing w:line="207" w:lineRule="exact"/>
              <w:ind w:left="108"/>
              <w:rPr>
                <w:b/>
                <w:sz w:val="18"/>
                <w:lang w:val="en-US"/>
              </w:rPr>
            </w:pPr>
            <w:r w:rsidRPr="00C76BE3">
              <w:rPr>
                <w:b/>
                <w:bCs/>
                <w:sz w:val="18"/>
                <w:lang w:val="en-US"/>
              </w:rPr>
              <w:t>content.</w:t>
            </w:r>
          </w:p>
          <w:p w:rsidR="00475F87" w:rsidRPr="00C76BE3" w:rsidRDefault="00D276D7">
            <w:pPr>
              <w:pStyle w:val="TableParagraph"/>
              <w:spacing w:before="1" w:line="207" w:lineRule="exact"/>
              <w:ind w:left="108"/>
              <w:rPr>
                <w:b/>
                <w:sz w:val="18"/>
                <w:lang w:val="en-US"/>
              </w:rPr>
            </w:pPr>
            <w:r w:rsidRPr="00C76BE3">
              <w:rPr>
                <w:b/>
                <w:bCs/>
                <w:sz w:val="18"/>
                <w:lang w:val="en-US"/>
              </w:rPr>
              <w:t>TTC.4.19. Summarize.</w:t>
            </w:r>
          </w:p>
          <w:p w:rsidR="00475F87" w:rsidRPr="00C76BE3" w:rsidRDefault="00D276D7" w:rsidP="006B7DA6">
            <w:pPr>
              <w:pStyle w:val="TableParagraph"/>
              <w:spacing w:line="206" w:lineRule="exact"/>
              <w:ind w:left="108"/>
              <w:rPr>
                <w:b/>
                <w:sz w:val="18"/>
                <w:lang w:val="en-US"/>
              </w:rPr>
            </w:pPr>
            <w:r w:rsidRPr="00C76BE3">
              <w:rPr>
                <w:b/>
                <w:bCs/>
                <w:sz w:val="18"/>
                <w:lang w:val="en-US"/>
              </w:rPr>
              <w:t>TTC.4.7. Adhere to the spelling and punctuation rules of</w:t>
            </w:r>
            <w:r w:rsidR="006B7DA6">
              <w:rPr>
                <w:b/>
                <w:sz w:val="18"/>
                <w:lang w:val="en-US"/>
              </w:rPr>
              <w:t xml:space="preserve"> </w:t>
            </w:r>
            <w:r w:rsidRPr="00C76BE3">
              <w:rPr>
                <w:b/>
                <w:bCs/>
                <w:sz w:val="18"/>
                <w:lang w:val="en-US"/>
              </w:rPr>
              <w:t>Turkish.</w:t>
            </w:r>
          </w:p>
          <w:p w:rsidR="00475F87" w:rsidRPr="00C76BE3" w:rsidRDefault="00D276D7">
            <w:pPr>
              <w:pStyle w:val="TableParagraph"/>
              <w:ind w:left="108" w:right="279"/>
              <w:rPr>
                <w:i/>
                <w:sz w:val="18"/>
                <w:lang w:val="en-US"/>
              </w:rPr>
            </w:pPr>
            <w:r w:rsidRPr="00C76BE3">
              <w:rPr>
                <w:i/>
                <w:iCs/>
                <w:sz w:val="18"/>
                <w:lang w:val="en-US"/>
              </w:rPr>
              <w:t>(Focus is placed on commonly confused words, quotation mark and exclamation mark.)</w:t>
            </w:r>
          </w:p>
          <w:p w:rsidR="00475F87" w:rsidRPr="00C76BE3" w:rsidRDefault="00D276D7" w:rsidP="00FA26EF">
            <w:pPr>
              <w:pStyle w:val="TableParagraph"/>
              <w:spacing w:before="3" w:line="207" w:lineRule="exact"/>
              <w:ind w:left="108"/>
              <w:rPr>
                <w:b/>
                <w:sz w:val="18"/>
                <w:lang w:val="en-US"/>
              </w:rPr>
            </w:pPr>
            <w:r w:rsidRPr="00C76BE3">
              <w:rPr>
                <w:b/>
                <w:bCs/>
                <w:sz w:val="18"/>
                <w:lang w:val="en-US"/>
              </w:rPr>
              <w:t>TTC.4.22. Organize their writing in terms of language</w:t>
            </w:r>
            <w:r w:rsidR="00FA26EF" w:rsidRPr="00C76BE3">
              <w:rPr>
                <w:b/>
                <w:sz w:val="18"/>
                <w:lang w:val="en-US"/>
              </w:rPr>
              <w:t xml:space="preserve"> </w:t>
            </w:r>
            <w:r w:rsidRPr="00C76BE3">
              <w:rPr>
                <w:b/>
                <w:bCs/>
                <w:sz w:val="18"/>
                <w:lang w:val="en-US"/>
              </w:rPr>
              <w:t>and expression.</w:t>
            </w:r>
          </w:p>
          <w:p w:rsidR="00475F87" w:rsidRPr="00C76BE3" w:rsidRDefault="00D276D7" w:rsidP="00FA26EF">
            <w:pPr>
              <w:pStyle w:val="TableParagraph"/>
              <w:spacing w:line="206" w:lineRule="exact"/>
              <w:ind w:left="108"/>
              <w:rPr>
                <w:b/>
                <w:sz w:val="18"/>
                <w:lang w:val="en-US"/>
              </w:rPr>
            </w:pPr>
            <w:r w:rsidRPr="00C76BE3">
              <w:rPr>
                <w:b/>
                <w:bCs/>
                <w:sz w:val="18"/>
                <w:lang w:val="en-US"/>
              </w:rPr>
              <w:t>TTC.4.20. Fill in forms according to the</w:t>
            </w:r>
            <w:r w:rsidR="00FA26EF" w:rsidRPr="00C76BE3">
              <w:rPr>
                <w:b/>
                <w:sz w:val="18"/>
                <w:lang w:val="en-US"/>
              </w:rPr>
              <w:t xml:space="preserve"> </w:t>
            </w:r>
            <w:r w:rsidRPr="00C76BE3">
              <w:rPr>
                <w:b/>
                <w:bCs/>
                <w:sz w:val="18"/>
                <w:lang w:val="en-US"/>
              </w:rPr>
              <w:t>instructions.</w:t>
            </w:r>
          </w:p>
          <w:p w:rsidR="00475F87" w:rsidRPr="00C76BE3" w:rsidRDefault="00D276D7">
            <w:pPr>
              <w:pStyle w:val="TableParagraph"/>
              <w:spacing w:before="2"/>
              <w:ind w:left="108"/>
              <w:rPr>
                <w:b/>
                <w:sz w:val="18"/>
                <w:lang w:val="en-US"/>
              </w:rPr>
            </w:pPr>
            <w:r w:rsidRPr="00C76BE3">
              <w:rPr>
                <w:b/>
                <w:bCs/>
                <w:sz w:val="18"/>
                <w:lang w:val="en-US"/>
              </w:rPr>
              <w:t>TTC.4.21. Use the writing strategies.</w:t>
            </w:r>
          </w:p>
        </w:tc>
        <w:tc>
          <w:tcPr>
            <w:tcW w:w="4108" w:type="dxa"/>
          </w:tcPr>
          <w:p w:rsidR="00475F87" w:rsidRPr="00C76BE3" w:rsidRDefault="00D276D7">
            <w:pPr>
              <w:pStyle w:val="TableParagraph"/>
              <w:ind w:left="109" w:right="658"/>
              <w:rPr>
                <w:b/>
                <w:sz w:val="18"/>
                <w:lang w:val="en-US"/>
              </w:rPr>
            </w:pPr>
            <w:r w:rsidRPr="00C76BE3">
              <w:rPr>
                <w:b/>
                <w:bCs/>
                <w:sz w:val="18"/>
                <w:lang w:val="en-US"/>
              </w:rPr>
              <w:t>TTC.4.9. Use the elements of vocabulary properly and correctly.</w:t>
            </w:r>
          </w:p>
          <w:p w:rsidR="006B7DA6" w:rsidRDefault="00D276D7">
            <w:pPr>
              <w:pStyle w:val="TableParagraph"/>
              <w:ind w:left="109" w:right="484"/>
              <w:rPr>
                <w:b/>
                <w:bCs/>
                <w:sz w:val="18"/>
                <w:lang w:val="en-US"/>
              </w:rPr>
            </w:pPr>
            <w:r w:rsidRPr="00C76BE3">
              <w:rPr>
                <w:b/>
                <w:bCs/>
                <w:sz w:val="18"/>
                <w:lang w:val="en-US"/>
              </w:rPr>
              <w:t xml:space="preserve">TTC.4.15. Write texts about a topic. </w:t>
            </w:r>
          </w:p>
          <w:p w:rsidR="006B7DA6" w:rsidRDefault="00D276D7">
            <w:pPr>
              <w:pStyle w:val="TableParagraph"/>
              <w:ind w:left="109" w:right="484"/>
              <w:rPr>
                <w:i/>
                <w:iCs/>
                <w:sz w:val="18"/>
                <w:lang w:val="en-US"/>
              </w:rPr>
            </w:pPr>
            <w:r w:rsidRPr="00C76BE3">
              <w:rPr>
                <w:i/>
                <w:iCs/>
                <w:sz w:val="18"/>
                <w:lang w:val="en-US"/>
              </w:rPr>
              <w:t xml:space="preserve">(They are asked to write narrative and informative texts.) </w:t>
            </w:r>
          </w:p>
          <w:p w:rsidR="00475F87" w:rsidRPr="00C76BE3" w:rsidRDefault="00D276D7">
            <w:pPr>
              <w:pStyle w:val="TableParagraph"/>
              <w:ind w:left="109" w:right="484"/>
              <w:rPr>
                <w:b/>
                <w:sz w:val="18"/>
                <w:lang w:val="en-US"/>
              </w:rPr>
            </w:pPr>
            <w:r w:rsidRPr="00C76BE3">
              <w:rPr>
                <w:b/>
                <w:bCs/>
                <w:sz w:val="18"/>
                <w:lang w:val="en-US"/>
              </w:rPr>
              <w:t>TTC.4.16. Organize their writing around a certain theme.</w:t>
            </w:r>
          </w:p>
          <w:p w:rsidR="00475F87" w:rsidRPr="00C76BE3" w:rsidRDefault="00D276D7" w:rsidP="006B7DA6">
            <w:pPr>
              <w:pStyle w:val="TableParagraph"/>
              <w:ind w:left="109"/>
              <w:rPr>
                <w:b/>
                <w:sz w:val="18"/>
                <w:lang w:val="en-US"/>
              </w:rPr>
            </w:pPr>
            <w:r w:rsidRPr="00C76BE3">
              <w:rPr>
                <w:b/>
                <w:bCs/>
                <w:sz w:val="18"/>
                <w:lang w:val="en-US"/>
              </w:rPr>
              <w:t>TTC.4.17. Use supporting ideas in their</w:t>
            </w:r>
            <w:r w:rsidR="006B7DA6">
              <w:rPr>
                <w:b/>
                <w:sz w:val="18"/>
                <w:lang w:val="en-US"/>
              </w:rPr>
              <w:t xml:space="preserve"> </w:t>
            </w:r>
            <w:r w:rsidRPr="00C76BE3">
              <w:rPr>
                <w:b/>
                <w:bCs/>
                <w:sz w:val="18"/>
                <w:lang w:val="en-US"/>
              </w:rPr>
              <w:t>writing.</w:t>
            </w:r>
          </w:p>
          <w:p w:rsidR="00475F87" w:rsidRPr="00C76BE3" w:rsidRDefault="00D276D7">
            <w:pPr>
              <w:pStyle w:val="TableParagraph"/>
              <w:ind w:left="109" w:right="398"/>
              <w:rPr>
                <w:b/>
                <w:sz w:val="18"/>
                <w:lang w:val="en-US"/>
              </w:rPr>
            </w:pPr>
            <w:r w:rsidRPr="00C76BE3">
              <w:rPr>
                <w:b/>
                <w:bCs/>
                <w:sz w:val="18"/>
                <w:lang w:val="en-US"/>
              </w:rPr>
              <w:t>TTC.4.18. Use transitions and conjunctions appropriately in their speeches.</w:t>
            </w:r>
          </w:p>
          <w:p w:rsidR="00475F87" w:rsidRPr="00C76BE3" w:rsidRDefault="00D276D7">
            <w:pPr>
              <w:pStyle w:val="TableParagraph"/>
              <w:spacing w:line="206" w:lineRule="exact"/>
              <w:ind w:left="109"/>
              <w:rPr>
                <w:b/>
                <w:sz w:val="18"/>
                <w:lang w:val="en-US"/>
              </w:rPr>
            </w:pPr>
            <w:r w:rsidRPr="00C76BE3">
              <w:rPr>
                <w:b/>
                <w:bCs/>
                <w:sz w:val="18"/>
                <w:lang w:val="en-US"/>
              </w:rPr>
              <w:t>TTC.4.13. Choose an appropriate title based on the</w:t>
            </w:r>
          </w:p>
          <w:p w:rsidR="00475F87" w:rsidRPr="00C76BE3" w:rsidRDefault="00D276D7">
            <w:pPr>
              <w:pStyle w:val="TableParagraph"/>
              <w:spacing w:before="2" w:line="207" w:lineRule="exact"/>
              <w:ind w:left="109"/>
              <w:rPr>
                <w:b/>
                <w:sz w:val="18"/>
                <w:lang w:val="en-US"/>
              </w:rPr>
            </w:pPr>
            <w:r w:rsidRPr="00C76BE3">
              <w:rPr>
                <w:b/>
                <w:bCs/>
                <w:sz w:val="18"/>
                <w:lang w:val="en-US"/>
              </w:rPr>
              <w:t>content.</w:t>
            </w:r>
          </w:p>
          <w:p w:rsidR="00475F87" w:rsidRPr="00C76BE3" w:rsidRDefault="00D276D7">
            <w:pPr>
              <w:pStyle w:val="TableParagraph"/>
              <w:spacing w:line="206" w:lineRule="exact"/>
              <w:ind w:left="109"/>
              <w:rPr>
                <w:b/>
                <w:sz w:val="18"/>
                <w:lang w:val="en-US"/>
              </w:rPr>
            </w:pPr>
            <w:r w:rsidRPr="00C76BE3">
              <w:rPr>
                <w:b/>
                <w:bCs/>
                <w:sz w:val="18"/>
                <w:lang w:val="en-US"/>
              </w:rPr>
              <w:t>TTC.4.19. Summarize.</w:t>
            </w:r>
          </w:p>
          <w:p w:rsidR="00475F87" w:rsidRPr="00C76BE3" w:rsidRDefault="00D276D7">
            <w:pPr>
              <w:pStyle w:val="TableParagraph"/>
              <w:ind w:left="109" w:right="833"/>
              <w:rPr>
                <w:b/>
                <w:sz w:val="18"/>
                <w:lang w:val="en-US"/>
              </w:rPr>
            </w:pPr>
            <w:r w:rsidRPr="00C76BE3">
              <w:rPr>
                <w:b/>
                <w:bCs/>
                <w:sz w:val="18"/>
                <w:lang w:val="en-US"/>
              </w:rPr>
              <w:t>TTC.4.7. Adhere to the spelling and punctuation rules of Turkish.</w:t>
            </w:r>
          </w:p>
          <w:p w:rsidR="00475F87" w:rsidRPr="00C76BE3" w:rsidRDefault="00D276D7">
            <w:pPr>
              <w:pStyle w:val="TableParagraph"/>
              <w:spacing w:line="242" w:lineRule="auto"/>
              <w:ind w:left="109" w:right="134"/>
              <w:rPr>
                <w:i/>
                <w:sz w:val="18"/>
                <w:lang w:val="en-US"/>
              </w:rPr>
            </w:pPr>
            <w:r w:rsidRPr="00C76BE3">
              <w:rPr>
                <w:i/>
                <w:iCs/>
                <w:sz w:val="18"/>
                <w:lang w:val="en-US"/>
              </w:rPr>
              <w:t>(Focus is placed on commonly confused words, quotation mark and exclamation mark.)</w:t>
            </w:r>
          </w:p>
          <w:p w:rsidR="00475F87" w:rsidRPr="00C76BE3" w:rsidRDefault="00D276D7" w:rsidP="00FA26EF">
            <w:pPr>
              <w:pStyle w:val="TableParagraph"/>
              <w:spacing w:line="207" w:lineRule="exact"/>
              <w:ind w:left="109"/>
              <w:rPr>
                <w:b/>
                <w:sz w:val="18"/>
                <w:lang w:val="en-US"/>
              </w:rPr>
            </w:pPr>
            <w:r w:rsidRPr="00C76BE3">
              <w:rPr>
                <w:b/>
                <w:bCs/>
                <w:sz w:val="18"/>
                <w:lang w:val="en-US"/>
              </w:rPr>
              <w:t>TTC.4.22. Organize their writing in terms of language</w:t>
            </w:r>
            <w:r w:rsidR="00FA26EF" w:rsidRPr="00C76BE3">
              <w:rPr>
                <w:b/>
                <w:sz w:val="18"/>
                <w:lang w:val="en-US"/>
              </w:rPr>
              <w:t xml:space="preserve"> </w:t>
            </w:r>
            <w:r w:rsidRPr="00C76BE3">
              <w:rPr>
                <w:b/>
                <w:bCs/>
                <w:sz w:val="18"/>
                <w:lang w:val="en-US"/>
              </w:rPr>
              <w:t>and expression.</w:t>
            </w:r>
          </w:p>
          <w:p w:rsidR="00475F87" w:rsidRPr="00C76BE3" w:rsidRDefault="00D276D7" w:rsidP="00FA26EF">
            <w:pPr>
              <w:pStyle w:val="TableParagraph"/>
              <w:spacing w:line="207" w:lineRule="exact"/>
              <w:ind w:left="109"/>
              <w:rPr>
                <w:b/>
                <w:sz w:val="18"/>
                <w:lang w:val="en-US"/>
              </w:rPr>
            </w:pPr>
            <w:r w:rsidRPr="00C76BE3">
              <w:rPr>
                <w:b/>
                <w:bCs/>
                <w:sz w:val="18"/>
                <w:lang w:val="en-US"/>
              </w:rPr>
              <w:t>Fill in forms according to the</w:t>
            </w:r>
            <w:r w:rsidR="00FA26EF" w:rsidRPr="00C76BE3">
              <w:rPr>
                <w:b/>
                <w:sz w:val="18"/>
                <w:lang w:val="en-US"/>
              </w:rPr>
              <w:t xml:space="preserve"> </w:t>
            </w:r>
            <w:r w:rsidRPr="00C76BE3">
              <w:rPr>
                <w:b/>
                <w:bCs/>
                <w:sz w:val="18"/>
                <w:lang w:val="en-US"/>
              </w:rPr>
              <w:t>instructions.</w:t>
            </w:r>
          </w:p>
          <w:p w:rsidR="00475F87" w:rsidRPr="00C76BE3" w:rsidRDefault="00D276D7">
            <w:pPr>
              <w:pStyle w:val="TableParagraph"/>
              <w:spacing w:line="186" w:lineRule="exact"/>
              <w:ind w:left="109"/>
              <w:rPr>
                <w:b/>
                <w:sz w:val="18"/>
                <w:lang w:val="en-US"/>
              </w:rPr>
            </w:pPr>
            <w:r w:rsidRPr="00C76BE3">
              <w:rPr>
                <w:b/>
                <w:bCs/>
                <w:sz w:val="18"/>
                <w:lang w:val="en-US"/>
              </w:rPr>
              <w:t>TTC.4.21. Use the writing strategies.</w:t>
            </w:r>
          </w:p>
        </w:tc>
      </w:tr>
    </w:tbl>
    <w:p w:rsidR="00475F87" w:rsidRPr="00C76BE3" w:rsidRDefault="00475F87" w:rsidP="00FA26EF">
      <w:pPr>
        <w:pStyle w:val="GvdeMetni"/>
        <w:spacing w:before="4"/>
        <w:rPr>
          <w:sz w:val="17"/>
          <w:lang w:val="en-US"/>
        </w:rPr>
      </w:pPr>
    </w:p>
    <w:sectPr w:rsidR="00475F87" w:rsidRPr="00C76BE3">
      <w:pgSz w:w="16840" w:h="11910" w:orient="landscape"/>
      <w:pgMar w:top="1100" w:right="420" w:bottom="1120" w:left="44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BF" w:rsidRDefault="00AF17BF">
      <w:r>
        <w:separator/>
      </w:r>
    </w:p>
  </w:endnote>
  <w:endnote w:type="continuationSeparator" w:id="0">
    <w:p w:rsidR="00AF17BF" w:rsidRDefault="00AF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819" w:rsidRDefault="00C30961">
    <w:pPr>
      <w:pStyle w:val="GvdeMetni"/>
      <w:spacing w:line="14" w:lineRule="auto"/>
      <w:rPr>
        <w:sz w:val="20"/>
      </w:rPr>
    </w:pPr>
    <w:r>
      <w:rPr>
        <w:noProof/>
        <w:lang w:bidi="ar-SA"/>
      </w:rPr>
      <mc:AlternateContent>
        <mc:Choice Requires="wps">
          <w:drawing>
            <wp:anchor distT="0" distB="0" distL="114300" distR="114300" simplePos="0" relativeHeight="503216696" behindDoc="1" locked="0" layoutInCell="1" allowOverlap="1" wp14:anchorId="0C0A0246" wp14:editId="7705E582">
              <wp:simplePos x="0" y="0"/>
              <wp:positionH relativeFrom="page">
                <wp:posOffset>3719195</wp:posOffset>
              </wp:positionH>
              <wp:positionV relativeFrom="page">
                <wp:posOffset>9914890</wp:posOffset>
              </wp:positionV>
              <wp:extent cx="121920" cy="16573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6</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A0246" id="_x0000_t202" coordsize="21600,21600" o:spt="202" path="m,l,21600r21600,l21600,xe">
              <v:stroke joinstyle="miter"/>
              <v:path gradientshapeok="t" o:connecttype="rect"/>
            </v:shapetype>
            <v:shape id="Text Box 4" o:spid="_x0000_s1026" type="#_x0000_t202" style="position:absolute;margin-left:292.85pt;margin-top:780.7pt;width:9.6pt;height:13.05pt;z-index:-9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eY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" filled="f" stroked="f">
              <v:textbox inset="0,0,0,0">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6</w:t>
                    </w:r>
                    <w:r>
                      <w:rPr>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819" w:rsidRDefault="00C30961">
    <w:pPr>
      <w:pStyle w:val="GvdeMetni"/>
      <w:spacing w:line="14" w:lineRule="auto"/>
      <w:rPr>
        <w:sz w:val="20"/>
      </w:rPr>
    </w:pPr>
    <w:r>
      <w:rPr>
        <w:noProof/>
        <w:lang w:bidi="ar-SA"/>
      </w:rPr>
      <mc:AlternateContent>
        <mc:Choice Requires="wps">
          <w:drawing>
            <wp:anchor distT="0" distB="0" distL="114300" distR="114300" simplePos="0" relativeHeight="503216720" behindDoc="1" locked="0" layoutInCell="1" allowOverlap="1" wp14:anchorId="13EFCBF6" wp14:editId="717060ED">
              <wp:simplePos x="0" y="0"/>
              <wp:positionH relativeFrom="page">
                <wp:posOffset>5285740</wp:posOffset>
              </wp:positionH>
              <wp:positionV relativeFrom="page">
                <wp:posOffset>6783070</wp:posOffset>
              </wp:positionV>
              <wp:extent cx="121920" cy="165735"/>
              <wp:effectExtent l="0" t="127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7</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FCBF6" id="_x0000_t202" coordsize="21600,21600" o:spt="202" path="m,l,21600r21600,l21600,xe">
              <v:stroke joinstyle="miter"/>
              <v:path gradientshapeok="t" o:connecttype="rect"/>
            </v:shapetype>
            <v:shape id="Text Box 3" o:spid="_x0000_s1027" type="#_x0000_t202" style="position:absolute;margin-left:416.2pt;margin-top:534.1pt;width:9.6pt;height:13.05pt;z-index:-9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M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" filled="f" stroked="f">
              <v:textbox inset="0,0,0,0">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7</w:t>
                    </w:r>
                    <w:r>
                      <w:rPr>
                        <w:lang w:val="en-U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819" w:rsidRDefault="00C30961">
    <w:pPr>
      <w:pStyle w:val="GvdeMetni"/>
      <w:spacing w:line="14" w:lineRule="auto"/>
      <w:rPr>
        <w:sz w:val="20"/>
      </w:rPr>
    </w:pPr>
    <w:r>
      <w:rPr>
        <w:noProof/>
        <w:lang w:bidi="ar-SA"/>
      </w:rPr>
      <mc:AlternateContent>
        <mc:Choice Requires="wps">
          <w:drawing>
            <wp:anchor distT="0" distB="0" distL="114300" distR="114300" simplePos="0" relativeHeight="503216744" behindDoc="1" locked="0" layoutInCell="1" allowOverlap="1" wp14:anchorId="7F4345A7" wp14:editId="52D4048A">
              <wp:simplePos x="0" y="0"/>
              <wp:positionH relativeFrom="page">
                <wp:posOffset>3682365</wp:posOffset>
              </wp:positionH>
              <wp:positionV relativeFrom="page">
                <wp:posOffset>9914890</wp:posOffset>
              </wp:positionV>
              <wp:extent cx="194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9</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345A7" id="_x0000_t202" coordsize="21600,21600" o:spt="202" path="m,l,21600r21600,l21600,xe">
              <v:stroke joinstyle="miter"/>
              <v:path gradientshapeok="t" o:connecttype="rect"/>
            </v:shapetype>
            <v:shape id="Text Box 2" o:spid="_x0000_s1028" type="#_x0000_t202" style="position:absolute;margin-left:289.95pt;margin-top:780.7pt;width:15.3pt;height:13.05pt;z-index:-9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op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" filled="f" stroked="f">
              <v:textbox inset="0,0,0,0">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9</w:t>
                    </w:r>
                    <w:r>
                      <w:rPr>
                        <w:lang w:val="en-U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819" w:rsidRDefault="00C30961">
    <w:pPr>
      <w:pStyle w:val="GvdeMetni"/>
      <w:spacing w:line="14" w:lineRule="auto"/>
      <w:rPr>
        <w:sz w:val="14"/>
      </w:rPr>
    </w:pPr>
    <w:r>
      <w:rPr>
        <w:noProof/>
        <w:lang w:bidi="ar-SA"/>
      </w:rPr>
      <mc:AlternateContent>
        <mc:Choice Requires="wps">
          <w:drawing>
            <wp:anchor distT="0" distB="0" distL="114300" distR="114300" simplePos="0" relativeHeight="503216768" behindDoc="1" locked="0" layoutInCell="1" allowOverlap="1" wp14:anchorId="2ABEF920" wp14:editId="7B68160A">
              <wp:simplePos x="0" y="0"/>
              <wp:positionH relativeFrom="page">
                <wp:posOffset>5248910</wp:posOffset>
              </wp:positionH>
              <wp:positionV relativeFrom="page">
                <wp:posOffset>6783070</wp:posOffset>
              </wp:positionV>
              <wp:extent cx="194310" cy="165735"/>
              <wp:effectExtent l="63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16</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EF920" id="_x0000_t202" coordsize="21600,21600" o:spt="202" path="m,l,21600r21600,l21600,xe">
              <v:stroke joinstyle="miter"/>
              <v:path gradientshapeok="t" o:connecttype="rect"/>
            </v:shapetype>
            <v:shape id="Text Box 1" o:spid="_x0000_s1029" type="#_x0000_t202" style="position:absolute;margin-left:413.3pt;margin-top:534.1pt;width:15.3pt;height:13.05pt;z-index:-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P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42gawk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" filled="f" stroked="f">
              <v:textbox inset="0,0,0,0">
                <w:txbxContent>
                  <w:p w:rsidR="00102819" w:rsidRDefault="00102819">
                    <w:pPr>
                      <w:spacing w:line="245" w:lineRule="exact"/>
                      <w:ind w:left="40"/>
                      <w:rPr>
                        <w:rFonts w:ascii="Calibri"/>
                      </w:rPr>
                    </w:pPr>
                    <w:r>
                      <w:rPr>
                        <w:lang w:val="en-US"/>
                      </w:rPr>
                      <w:fldChar w:fldCharType="begin"/>
                    </w:r>
                    <w:r>
                      <w:rPr>
                        <w:rFonts w:ascii="Calibri"/>
                        <w:lang w:val="en-US"/>
                      </w:rPr>
                      <w:instrText xml:space="preserve"> PAGE </w:instrText>
                    </w:r>
                    <w:r>
                      <w:rPr>
                        <w:lang w:val="en-US"/>
                      </w:rPr>
                      <w:fldChar w:fldCharType="separate"/>
                    </w:r>
                    <w:r w:rsidR="00F67F43">
                      <w:rPr>
                        <w:rFonts w:ascii="Calibri"/>
                        <w:noProof/>
                        <w:lang w:val="en-US"/>
                      </w:rPr>
                      <w:t>16</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BF" w:rsidRDefault="00AF17BF">
      <w:r>
        <w:separator/>
      </w:r>
    </w:p>
  </w:footnote>
  <w:footnote w:type="continuationSeparator" w:id="0">
    <w:p w:rsidR="00AF17BF" w:rsidRDefault="00AF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7C9"/>
    <w:multiLevelType w:val="hybridMultilevel"/>
    <w:tmpl w:val="E578D6CE"/>
    <w:lvl w:ilvl="0" w:tplc="20BE79EA">
      <w:numFmt w:val="bullet"/>
      <w:lvlText w:val="•"/>
      <w:lvlJc w:val="left"/>
      <w:pPr>
        <w:ind w:left="216" w:hanging="144"/>
      </w:pPr>
      <w:rPr>
        <w:rFonts w:ascii="Times New Roman" w:eastAsia="Times New Roman" w:hAnsi="Times New Roman" w:cs="Times New Roman" w:hint="default"/>
        <w:w w:val="100"/>
        <w:sz w:val="24"/>
        <w:szCs w:val="24"/>
        <w:lang w:val="tr-TR" w:eastAsia="tr-TR" w:bidi="tr-TR"/>
      </w:rPr>
    </w:lvl>
    <w:lvl w:ilvl="1" w:tplc="992CD59E">
      <w:numFmt w:val="bullet"/>
      <w:lvlText w:val="•"/>
      <w:lvlJc w:val="left"/>
      <w:pPr>
        <w:ind w:left="1138" w:hanging="144"/>
      </w:pPr>
      <w:rPr>
        <w:rFonts w:hint="default"/>
        <w:lang w:val="tr-TR" w:eastAsia="tr-TR" w:bidi="tr-TR"/>
      </w:rPr>
    </w:lvl>
    <w:lvl w:ilvl="2" w:tplc="861A19C6">
      <w:numFmt w:val="bullet"/>
      <w:lvlText w:val="•"/>
      <w:lvlJc w:val="left"/>
      <w:pPr>
        <w:ind w:left="2057" w:hanging="144"/>
      </w:pPr>
      <w:rPr>
        <w:rFonts w:hint="default"/>
        <w:lang w:val="tr-TR" w:eastAsia="tr-TR" w:bidi="tr-TR"/>
      </w:rPr>
    </w:lvl>
    <w:lvl w:ilvl="3" w:tplc="0A4A1042">
      <w:numFmt w:val="bullet"/>
      <w:lvlText w:val="•"/>
      <w:lvlJc w:val="left"/>
      <w:pPr>
        <w:ind w:left="2975" w:hanging="144"/>
      </w:pPr>
      <w:rPr>
        <w:rFonts w:hint="default"/>
        <w:lang w:val="tr-TR" w:eastAsia="tr-TR" w:bidi="tr-TR"/>
      </w:rPr>
    </w:lvl>
    <w:lvl w:ilvl="4" w:tplc="099A99C2">
      <w:numFmt w:val="bullet"/>
      <w:lvlText w:val="•"/>
      <w:lvlJc w:val="left"/>
      <w:pPr>
        <w:ind w:left="3894" w:hanging="144"/>
      </w:pPr>
      <w:rPr>
        <w:rFonts w:hint="default"/>
        <w:lang w:val="tr-TR" w:eastAsia="tr-TR" w:bidi="tr-TR"/>
      </w:rPr>
    </w:lvl>
    <w:lvl w:ilvl="5" w:tplc="1F3A6744">
      <w:numFmt w:val="bullet"/>
      <w:lvlText w:val="•"/>
      <w:lvlJc w:val="left"/>
      <w:pPr>
        <w:ind w:left="4813" w:hanging="144"/>
      </w:pPr>
      <w:rPr>
        <w:rFonts w:hint="default"/>
        <w:lang w:val="tr-TR" w:eastAsia="tr-TR" w:bidi="tr-TR"/>
      </w:rPr>
    </w:lvl>
    <w:lvl w:ilvl="6" w:tplc="377036A2">
      <w:numFmt w:val="bullet"/>
      <w:lvlText w:val="•"/>
      <w:lvlJc w:val="left"/>
      <w:pPr>
        <w:ind w:left="5731" w:hanging="144"/>
      </w:pPr>
      <w:rPr>
        <w:rFonts w:hint="default"/>
        <w:lang w:val="tr-TR" w:eastAsia="tr-TR" w:bidi="tr-TR"/>
      </w:rPr>
    </w:lvl>
    <w:lvl w:ilvl="7" w:tplc="72DE37E2">
      <w:numFmt w:val="bullet"/>
      <w:lvlText w:val="•"/>
      <w:lvlJc w:val="left"/>
      <w:pPr>
        <w:ind w:left="6650" w:hanging="144"/>
      </w:pPr>
      <w:rPr>
        <w:rFonts w:hint="default"/>
        <w:lang w:val="tr-TR" w:eastAsia="tr-TR" w:bidi="tr-TR"/>
      </w:rPr>
    </w:lvl>
    <w:lvl w:ilvl="8" w:tplc="21CC1BC6">
      <w:numFmt w:val="bullet"/>
      <w:lvlText w:val="•"/>
      <w:lvlJc w:val="left"/>
      <w:pPr>
        <w:ind w:left="7569" w:hanging="144"/>
      </w:pPr>
      <w:rPr>
        <w:rFonts w:hint="default"/>
        <w:lang w:val="tr-TR" w:eastAsia="tr-TR" w:bidi="tr-TR"/>
      </w:rPr>
    </w:lvl>
  </w:abstractNum>
  <w:abstractNum w:abstractNumId="1" w15:restartNumberingAfterBreak="0">
    <w:nsid w:val="74F4115B"/>
    <w:multiLevelType w:val="hybridMultilevel"/>
    <w:tmpl w:val="E9B20016"/>
    <w:lvl w:ilvl="0" w:tplc="A87045D8">
      <w:numFmt w:val="bullet"/>
      <w:lvlText w:val="-"/>
      <w:lvlJc w:val="left"/>
      <w:pPr>
        <w:ind w:left="107" w:hanging="106"/>
      </w:pPr>
      <w:rPr>
        <w:rFonts w:ascii="Times New Roman" w:eastAsia="Times New Roman" w:hAnsi="Times New Roman" w:cs="Times New Roman" w:hint="default"/>
        <w:i/>
        <w:spacing w:val="-3"/>
        <w:w w:val="99"/>
        <w:sz w:val="18"/>
        <w:szCs w:val="18"/>
        <w:lang w:val="tr-TR" w:eastAsia="tr-TR" w:bidi="tr-TR"/>
      </w:rPr>
    </w:lvl>
    <w:lvl w:ilvl="1" w:tplc="F300CCF6">
      <w:numFmt w:val="bullet"/>
      <w:lvlText w:val="•"/>
      <w:lvlJc w:val="left"/>
      <w:pPr>
        <w:ind w:left="478" w:hanging="106"/>
      </w:pPr>
      <w:rPr>
        <w:rFonts w:hint="default"/>
        <w:lang w:val="tr-TR" w:eastAsia="tr-TR" w:bidi="tr-TR"/>
      </w:rPr>
    </w:lvl>
    <w:lvl w:ilvl="2" w:tplc="A0C093FA">
      <w:numFmt w:val="bullet"/>
      <w:lvlText w:val="•"/>
      <w:lvlJc w:val="left"/>
      <w:pPr>
        <w:ind w:left="856" w:hanging="106"/>
      </w:pPr>
      <w:rPr>
        <w:rFonts w:hint="default"/>
        <w:lang w:val="tr-TR" w:eastAsia="tr-TR" w:bidi="tr-TR"/>
      </w:rPr>
    </w:lvl>
    <w:lvl w:ilvl="3" w:tplc="8556CCBA">
      <w:numFmt w:val="bullet"/>
      <w:lvlText w:val="•"/>
      <w:lvlJc w:val="left"/>
      <w:pPr>
        <w:ind w:left="1234" w:hanging="106"/>
      </w:pPr>
      <w:rPr>
        <w:rFonts w:hint="default"/>
        <w:lang w:val="tr-TR" w:eastAsia="tr-TR" w:bidi="tr-TR"/>
      </w:rPr>
    </w:lvl>
    <w:lvl w:ilvl="4" w:tplc="9B34823A">
      <w:numFmt w:val="bullet"/>
      <w:lvlText w:val="•"/>
      <w:lvlJc w:val="left"/>
      <w:pPr>
        <w:ind w:left="1612" w:hanging="106"/>
      </w:pPr>
      <w:rPr>
        <w:rFonts w:hint="default"/>
        <w:lang w:val="tr-TR" w:eastAsia="tr-TR" w:bidi="tr-TR"/>
      </w:rPr>
    </w:lvl>
    <w:lvl w:ilvl="5" w:tplc="59CA0EF4">
      <w:numFmt w:val="bullet"/>
      <w:lvlText w:val="•"/>
      <w:lvlJc w:val="left"/>
      <w:pPr>
        <w:ind w:left="1990" w:hanging="106"/>
      </w:pPr>
      <w:rPr>
        <w:rFonts w:hint="default"/>
        <w:lang w:val="tr-TR" w:eastAsia="tr-TR" w:bidi="tr-TR"/>
      </w:rPr>
    </w:lvl>
    <w:lvl w:ilvl="6" w:tplc="101A26EA">
      <w:numFmt w:val="bullet"/>
      <w:lvlText w:val="•"/>
      <w:lvlJc w:val="left"/>
      <w:pPr>
        <w:ind w:left="2368" w:hanging="106"/>
      </w:pPr>
      <w:rPr>
        <w:rFonts w:hint="default"/>
        <w:lang w:val="tr-TR" w:eastAsia="tr-TR" w:bidi="tr-TR"/>
      </w:rPr>
    </w:lvl>
    <w:lvl w:ilvl="7" w:tplc="6846CA70">
      <w:numFmt w:val="bullet"/>
      <w:lvlText w:val="•"/>
      <w:lvlJc w:val="left"/>
      <w:pPr>
        <w:ind w:left="2746" w:hanging="106"/>
      </w:pPr>
      <w:rPr>
        <w:rFonts w:hint="default"/>
        <w:lang w:val="tr-TR" w:eastAsia="tr-TR" w:bidi="tr-TR"/>
      </w:rPr>
    </w:lvl>
    <w:lvl w:ilvl="8" w:tplc="A3580B62">
      <w:numFmt w:val="bullet"/>
      <w:lvlText w:val="•"/>
      <w:lvlJc w:val="left"/>
      <w:pPr>
        <w:ind w:left="3124" w:hanging="106"/>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87"/>
    <w:rsid w:val="000D41F8"/>
    <w:rsid w:val="00102819"/>
    <w:rsid w:val="00113D6E"/>
    <w:rsid w:val="0017768D"/>
    <w:rsid w:val="002629E0"/>
    <w:rsid w:val="00277FC2"/>
    <w:rsid w:val="002D37E7"/>
    <w:rsid w:val="002E6BB0"/>
    <w:rsid w:val="00475F87"/>
    <w:rsid w:val="005374FE"/>
    <w:rsid w:val="005449DE"/>
    <w:rsid w:val="00607CAD"/>
    <w:rsid w:val="006B7DA6"/>
    <w:rsid w:val="00747C90"/>
    <w:rsid w:val="00762D12"/>
    <w:rsid w:val="008038D3"/>
    <w:rsid w:val="008203EC"/>
    <w:rsid w:val="008811C0"/>
    <w:rsid w:val="008E3012"/>
    <w:rsid w:val="00A14275"/>
    <w:rsid w:val="00A67404"/>
    <w:rsid w:val="00AF17BF"/>
    <w:rsid w:val="00BA0FB6"/>
    <w:rsid w:val="00C30961"/>
    <w:rsid w:val="00C70142"/>
    <w:rsid w:val="00C76BE3"/>
    <w:rsid w:val="00CE6B87"/>
    <w:rsid w:val="00D276D7"/>
    <w:rsid w:val="00F67F43"/>
    <w:rsid w:val="00FA26EF"/>
    <w:rsid w:val="00FC15DE"/>
    <w:rsid w:val="00FF7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15FA13-B3D8-402B-9BCA-E3445271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92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19"/>
      <w:ind w:left="216"/>
    </w:pPr>
  </w:style>
  <w:style w:type="paragraph" w:styleId="T2">
    <w:name w:val="toc 2"/>
    <w:basedOn w:val="Normal"/>
    <w:uiPriority w:val="1"/>
    <w:qFormat/>
    <w:pPr>
      <w:spacing w:before="119"/>
      <w:ind w:left="439"/>
    </w:pPr>
  </w:style>
  <w:style w:type="paragraph" w:styleId="T3">
    <w:name w:val="toc 3"/>
    <w:basedOn w:val="Normal"/>
    <w:uiPriority w:val="1"/>
    <w:qFormat/>
    <w:pPr>
      <w:spacing w:before="119"/>
      <w:ind w:left="438"/>
    </w:pPr>
    <w:rPr>
      <w:b/>
      <w:bCs/>
      <w:i/>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6" w:right="118" w:firstLine="708"/>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811C0"/>
    <w:rPr>
      <w:rFonts w:ascii="Tahoma" w:hAnsi="Tahoma" w:cs="Tahoma"/>
      <w:sz w:val="16"/>
      <w:szCs w:val="16"/>
    </w:rPr>
  </w:style>
  <w:style w:type="character" w:customStyle="1" w:styleId="BalonMetniChar">
    <w:name w:val="Balon Metni Char"/>
    <w:basedOn w:val="VarsaylanParagrafYazTipi"/>
    <w:link w:val="BalonMetni"/>
    <w:uiPriority w:val="99"/>
    <w:semiHidden/>
    <w:rsid w:val="008811C0"/>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8811C0"/>
    <w:pPr>
      <w:tabs>
        <w:tab w:val="center" w:pos="4680"/>
        <w:tab w:val="right" w:pos="9360"/>
      </w:tabs>
    </w:pPr>
  </w:style>
  <w:style w:type="character" w:customStyle="1" w:styleId="stBilgiChar">
    <w:name w:val="Üst Bilgi Char"/>
    <w:basedOn w:val="VarsaylanParagrafYazTipi"/>
    <w:link w:val="stBilgi"/>
    <w:uiPriority w:val="99"/>
    <w:rsid w:val="008811C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811C0"/>
    <w:pPr>
      <w:tabs>
        <w:tab w:val="center" w:pos="4680"/>
        <w:tab w:val="right" w:pos="9360"/>
      </w:tabs>
    </w:pPr>
  </w:style>
  <w:style w:type="character" w:customStyle="1" w:styleId="AltBilgiChar">
    <w:name w:val="Alt Bilgi Char"/>
    <w:basedOn w:val="VarsaylanParagrafYazTipi"/>
    <w:link w:val="AltBilgi"/>
    <w:uiPriority w:val="99"/>
    <w:rsid w:val="008811C0"/>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7277</Words>
  <Characters>41479</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ÖzAY</dc:creator>
  <cp:lastModifiedBy>user</cp:lastModifiedBy>
  <cp:revision>2</cp:revision>
  <dcterms:created xsi:type="dcterms:W3CDTF">2018-11-14T06:23:00Z</dcterms:created>
  <dcterms:modified xsi:type="dcterms:W3CDTF">2018-11-14T06:23:00Z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Word için Acrobat PDFMaker 11</vt:lpwstr>
  </property>
  <property fmtid="{D5CDD505-2E9C-101B-9397-08002B2CF9AE}" pid="4" name="LastSaved">
    <vt:filetime>2018-10-17T00:00:00Z</vt:filetime>
  </property>
</Properties>
</file>